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1B" w:rsidRPr="001D532D" w:rsidRDefault="00903F62" w:rsidP="00D94CA6">
      <w:pPr>
        <w:spacing w:after="0" w:line="240" w:lineRule="auto"/>
        <w:jc w:val="center"/>
        <w:outlineLvl w:val="1"/>
        <w:rPr>
          <w:rFonts w:ascii="Times New Roman" w:eastAsia="Times New Roman" w:hAnsi="Times New Roman" w:cs="Times New Roman"/>
          <w:sz w:val="24"/>
          <w:szCs w:val="24"/>
          <w:lang w:val="uk-UA" w:eastAsia="ru-RU"/>
        </w:rPr>
      </w:pPr>
      <w:r w:rsidRPr="001D532D">
        <w:rPr>
          <w:rFonts w:ascii="Times New Roman" w:eastAsia="Times New Roman" w:hAnsi="Times New Roman" w:cs="Times New Roman"/>
          <w:sz w:val="24"/>
          <w:szCs w:val="24"/>
          <w:lang w:val="uk-UA" w:eastAsia="ru-RU"/>
        </w:rPr>
        <w:t>З</w:t>
      </w:r>
      <w:r w:rsidR="00B5621B" w:rsidRPr="001D532D">
        <w:rPr>
          <w:rFonts w:ascii="Times New Roman" w:eastAsia="Times New Roman" w:hAnsi="Times New Roman" w:cs="Times New Roman"/>
          <w:sz w:val="24"/>
          <w:szCs w:val="24"/>
          <w:lang w:val="uk-UA" w:eastAsia="ru-RU"/>
        </w:rPr>
        <w:t>ВІТ</w:t>
      </w:r>
    </w:p>
    <w:p w:rsidR="00903F62" w:rsidRPr="001D532D" w:rsidRDefault="00903F62" w:rsidP="00D94CA6">
      <w:pPr>
        <w:spacing w:after="0" w:line="240" w:lineRule="auto"/>
        <w:jc w:val="center"/>
        <w:outlineLvl w:val="1"/>
        <w:rPr>
          <w:rFonts w:ascii="Times New Roman" w:hAnsi="Times New Roman" w:cs="Times New Roman"/>
          <w:sz w:val="24"/>
          <w:szCs w:val="24"/>
          <w:lang w:val="uk-UA"/>
        </w:rPr>
      </w:pPr>
      <w:r w:rsidRPr="001D532D">
        <w:rPr>
          <w:rFonts w:ascii="Times New Roman" w:eastAsia="Times New Roman" w:hAnsi="Times New Roman" w:cs="Times New Roman"/>
          <w:sz w:val="24"/>
          <w:szCs w:val="24"/>
          <w:lang w:val="uk-UA" w:eastAsia="ru-RU"/>
        </w:rPr>
        <w:t xml:space="preserve"> про узагальнення пропозицій (зауважень), що надійшли під час громадського обговорення з розгляду питання зміни назв</w:t>
      </w:r>
      <w:r w:rsidR="001A5BC4" w:rsidRPr="001D532D">
        <w:rPr>
          <w:rFonts w:ascii="Times New Roman" w:eastAsia="Times New Roman" w:hAnsi="Times New Roman" w:cs="Times New Roman"/>
          <w:sz w:val="24"/>
          <w:szCs w:val="24"/>
          <w:lang w:val="uk-UA" w:eastAsia="ru-RU"/>
        </w:rPr>
        <w:t xml:space="preserve"> вулиць </w:t>
      </w:r>
      <w:r w:rsidRPr="001D532D">
        <w:rPr>
          <w:rFonts w:ascii="Times New Roman" w:eastAsia="Times New Roman" w:hAnsi="Times New Roman" w:cs="Times New Roman"/>
          <w:sz w:val="24"/>
          <w:szCs w:val="24"/>
          <w:lang w:val="uk-UA" w:eastAsia="ru-RU"/>
        </w:rPr>
        <w:t xml:space="preserve"> </w:t>
      </w:r>
      <w:r w:rsidR="001A5BC4" w:rsidRPr="001D532D">
        <w:rPr>
          <w:rFonts w:ascii="Times New Roman" w:eastAsia="Times New Roman" w:hAnsi="Times New Roman" w:cs="Times New Roman"/>
          <w:sz w:val="24"/>
          <w:szCs w:val="24"/>
          <w:lang w:val="uk-UA" w:eastAsia="ru-RU"/>
        </w:rPr>
        <w:t>у</w:t>
      </w:r>
      <w:r w:rsidR="001A5BC4" w:rsidRPr="001D532D">
        <w:rPr>
          <w:rFonts w:ascii="Times New Roman" w:hAnsi="Times New Roman" w:cs="Times New Roman"/>
          <w:sz w:val="24"/>
          <w:szCs w:val="24"/>
          <w:shd w:val="clear" w:color="auto" w:fill="FFFFFF"/>
          <w:lang w:val="uk-UA"/>
        </w:rPr>
        <w:t xml:space="preserve"> </w:t>
      </w:r>
      <w:r w:rsidR="001A5BC4" w:rsidRPr="001D532D">
        <w:rPr>
          <w:rFonts w:ascii="Times New Roman" w:hAnsi="Times New Roman" w:cs="Times New Roman"/>
          <w:sz w:val="24"/>
          <w:szCs w:val="24"/>
          <w:lang w:val="uk-UA"/>
        </w:rPr>
        <w:t xml:space="preserve"> селі </w:t>
      </w:r>
      <w:r w:rsidR="001D133E" w:rsidRPr="001D532D">
        <w:rPr>
          <w:rFonts w:ascii="Times New Roman" w:hAnsi="Times New Roman" w:cs="Times New Roman"/>
          <w:sz w:val="24"/>
          <w:szCs w:val="24"/>
          <w:lang w:val="uk-UA"/>
        </w:rPr>
        <w:t xml:space="preserve">Нова </w:t>
      </w:r>
      <w:proofErr w:type="spellStart"/>
      <w:r w:rsidR="001D133E" w:rsidRPr="001D532D">
        <w:rPr>
          <w:rFonts w:ascii="Times New Roman" w:hAnsi="Times New Roman" w:cs="Times New Roman"/>
          <w:sz w:val="24"/>
          <w:szCs w:val="24"/>
          <w:lang w:val="uk-UA"/>
        </w:rPr>
        <w:t>Іванівка</w:t>
      </w:r>
      <w:proofErr w:type="spellEnd"/>
    </w:p>
    <w:p w:rsidR="00B5621B" w:rsidRPr="001D532D" w:rsidRDefault="00B5621B" w:rsidP="00903F62">
      <w:pPr>
        <w:spacing w:after="0" w:line="240" w:lineRule="auto"/>
        <w:textAlignment w:val="center"/>
        <w:rPr>
          <w:rFonts w:ascii="Times New Roman" w:eastAsia="Times New Roman" w:hAnsi="Times New Roman" w:cs="Times New Roman"/>
          <w:sz w:val="24"/>
          <w:szCs w:val="24"/>
          <w:lang w:val="uk-UA" w:eastAsia="ru-RU"/>
        </w:rPr>
      </w:pPr>
    </w:p>
    <w:p w:rsidR="00903F62" w:rsidRPr="001D532D" w:rsidRDefault="00903F62" w:rsidP="00903F62">
      <w:pPr>
        <w:spacing w:after="0" w:line="240" w:lineRule="auto"/>
        <w:textAlignment w:val="center"/>
        <w:rPr>
          <w:rFonts w:ascii="Times New Roman" w:eastAsia="Times New Roman" w:hAnsi="Times New Roman" w:cs="Times New Roman"/>
          <w:sz w:val="24"/>
          <w:szCs w:val="24"/>
          <w:lang w:val="uk-UA" w:eastAsia="ru-RU"/>
        </w:rPr>
      </w:pPr>
      <w:r w:rsidRPr="001D532D">
        <w:rPr>
          <w:rFonts w:ascii="Times New Roman" w:eastAsia="Times New Roman" w:hAnsi="Times New Roman" w:cs="Times New Roman"/>
          <w:sz w:val="24"/>
          <w:szCs w:val="24"/>
          <w:lang w:val="uk-UA" w:eastAsia="ru-RU"/>
        </w:rPr>
        <w:t> </w:t>
      </w:r>
    </w:p>
    <w:p w:rsidR="00903F62" w:rsidRPr="001D532D" w:rsidRDefault="00903F62" w:rsidP="00B5621B">
      <w:pPr>
        <w:spacing w:after="136" w:line="240" w:lineRule="auto"/>
        <w:ind w:firstLine="426"/>
        <w:jc w:val="both"/>
        <w:rPr>
          <w:rFonts w:ascii="Times New Roman" w:eastAsia="Times New Roman" w:hAnsi="Times New Roman" w:cs="Times New Roman"/>
          <w:sz w:val="24"/>
          <w:szCs w:val="24"/>
          <w:lang w:val="uk-UA" w:eastAsia="ru-RU"/>
        </w:rPr>
      </w:pPr>
      <w:r w:rsidRPr="001D532D">
        <w:rPr>
          <w:rFonts w:ascii="Times New Roman" w:eastAsia="Times New Roman" w:hAnsi="Times New Roman" w:cs="Times New Roman"/>
          <w:sz w:val="24"/>
          <w:szCs w:val="24"/>
          <w:lang w:val="uk-UA" w:eastAsia="ru-RU"/>
        </w:rPr>
        <w:t>Організатор громадського обговорення під час розгляду питання зміни назв</w:t>
      </w:r>
      <w:r w:rsidR="001D133E" w:rsidRPr="001D532D">
        <w:rPr>
          <w:rFonts w:ascii="Times New Roman" w:eastAsia="Times New Roman" w:hAnsi="Times New Roman" w:cs="Times New Roman"/>
          <w:sz w:val="24"/>
          <w:szCs w:val="24"/>
          <w:lang w:val="uk-UA" w:eastAsia="ru-RU"/>
        </w:rPr>
        <w:t>и</w:t>
      </w:r>
      <w:r w:rsidRPr="001D532D">
        <w:rPr>
          <w:rFonts w:ascii="Times New Roman" w:eastAsia="Times New Roman" w:hAnsi="Times New Roman" w:cs="Times New Roman"/>
          <w:sz w:val="24"/>
          <w:szCs w:val="24"/>
          <w:lang w:val="uk-UA" w:eastAsia="ru-RU"/>
        </w:rPr>
        <w:t xml:space="preserve"> </w:t>
      </w:r>
      <w:r w:rsidR="001A5BC4" w:rsidRPr="001D532D">
        <w:rPr>
          <w:rFonts w:ascii="Times New Roman" w:eastAsia="Times New Roman" w:hAnsi="Times New Roman" w:cs="Times New Roman"/>
          <w:sz w:val="24"/>
          <w:szCs w:val="24"/>
          <w:lang w:val="uk-UA" w:eastAsia="ru-RU"/>
        </w:rPr>
        <w:t>вулиц</w:t>
      </w:r>
      <w:r w:rsidR="001D133E" w:rsidRPr="001D532D">
        <w:rPr>
          <w:rFonts w:ascii="Times New Roman" w:eastAsia="Times New Roman" w:hAnsi="Times New Roman" w:cs="Times New Roman"/>
          <w:sz w:val="24"/>
          <w:szCs w:val="24"/>
          <w:lang w:val="uk-UA" w:eastAsia="ru-RU"/>
        </w:rPr>
        <w:t>і</w:t>
      </w:r>
      <w:r w:rsidR="001A5BC4" w:rsidRPr="001D532D">
        <w:rPr>
          <w:rFonts w:ascii="Times New Roman" w:eastAsia="Times New Roman" w:hAnsi="Times New Roman" w:cs="Times New Roman"/>
          <w:sz w:val="24"/>
          <w:szCs w:val="24"/>
          <w:lang w:val="uk-UA" w:eastAsia="ru-RU"/>
        </w:rPr>
        <w:t xml:space="preserve"> у</w:t>
      </w:r>
      <w:r w:rsidR="001A5BC4" w:rsidRPr="001D532D">
        <w:rPr>
          <w:rFonts w:ascii="Times New Roman" w:hAnsi="Times New Roman" w:cs="Times New Roman"/>
          <w:sz w:val="24"/>
          <w:szCs w:val="24"/>
          <w:shd w:val="clear" w:color="auto" w:fill="FFFFFF"/>
          <w:lang w:val="uk-UA"/>
        </w:rPr>
        <w:t xml:space="preserve"> </w:t>
      </w:r>
      <w:r w:rsidR="001A5BC4" w:rsidRPr="001D532D">
        <w:rPr>
          <w:rFonts w:ascii="Times New Roman" w:hAnsi="Times New Roman" w:cs="Times New Roman"/>
          <w:sz w:val="24"/>
          <w:szCs w:val="24"/>
          <w:lang w:val="uk-UA"/>
        </w:rPr>
        <w:t xml:space="preserve"> селі </w:t>
      </w:r>
      <w:r w:rsidR="001D133E" w:rsidRPr="001D532D">
        <w:rPr>
          <w:rFonts w:ascii="Times New Roman" w:hAnsi="Times New Roman" w:cs="Times New Roman"/>
          <w:sz w:val="24"/>
          <w:szCs w:val="24"/>
          <w:lang w:val="uk-UA"/>
        </w:rPr>
        <w:t xml:space="preserve">Нова </w:t>
      </w:r>
      <w:proofErr w:type="spellStart"/>
      <w:r w:rsidR="001D133E" w:rsidRPr="001D532D">
        <w:rPr>
          <w:rFonts w:ascii="Times New Roman" w:hAnsi="Times New Roman" w:cs="Times New Roman"/>
          <w:sz w:val="24"/>
          <w:szCs w:val="24"/>
          <w:lang w:val="uk-UA"/>
        </w:rPr>
        <w:t>Іванівка</w:t>
      </w:r>
      <w:proofErr w:type="spellEnd"/>
      <w:r w:rsidR="001A5BC4" w:rsidRPr="001D532D">
        <w:rPr>
          <w:rFonts w:ascii="Times New Roman" w:hAnsi="Times New Roman" w:cs="Times New Roman"/>
          <w:bCs/>
          <w:sz w:val="24"/>
          <w:szCs w:val="24"/>
          <w:bdr w:val="none" w:sz="0" w:space="0" w:color="auto" w:frame="1"/>
          <w:lang w:val="uk-UA"/>
        </w:rPr>
        <w:t xml:space="preserve"> </w:t>
      </w:r>
      <w:r w:rsidRPr="001D532D">
        <w:rPr>
          <w:rFonts w:ascii="Times New Roman" w:eastAsia="Times New Roman" w:hAnsi="Times New Roman" w:cs="Times New Roman"/>
          <w:sz w:val="24"/>
          <w:szCs w:val="24"/>
          <w:lang w:val="uk-UA" w:eastAsia="ru-RU"/>
        </w:rPr>
        <w:t xml:space="preserve"> - </w:t>
      </w:r>
      <w:r w:rsidR="001A5BC4" w:rsidRPr="001D532D">
        <w:rPr>
          <w:rFonts w:ascii="Times New Roman" w:hAnsi="Times New Roman" w:cs="Times New Roman"/>
          <w:sz w:val="24"/>
          <w:szCs w:val="24"/>
          <w:lang w:val="uk-UA"/>
        </w:rPr>
        <w:t xml:space="preserve">Саратський  селищний голова </w:t>
      </w:r>
      <w:proofErr w:type="spellStart"/>
      <w:r w:rsidR="001A5BC4" w:rsidRPr="001D532D">
        <w:rPr>
          <w:rFonts w:ascii="Times New Roman" w:hAnsi="Times New Roman" w:cs="Times New Roman"/>
          <w:sz w:val="24"/>
          <w:szCs w:val="24"/>
          <w:lang w:val="uk-UA"/>
        </w:rPr>
        <w:t>Райчева</w:t>
      </w:r>
      <w:proofErr w:type="spellEnd"/>
      <w:r w:rsidR="001A5BC4" w:rsidRPr="001D532D">
        <w:rPr>
          <w:rFonts w:ascii="Times New Roman" w:hAnsi="Times New Roman" w:cs="Times New Roman"/>
          <w:sz w:val="24"/>
          <w:szCs w:val="24"/>
          <w:lang w:val="uk-UA"/>
        </w:rPr>
        <w:t xml:space="preserve"> Вікторія Дмитрівна (далі – Селищний голова).</w:t>
      </w:r>
      <w:r w:rsidR="001A5BC4" w:rsidRPr="001D532D">
        <w:rPr>
          <w:rFonts w:ascii="Times New Roman" w:hAnsi="Times New Roman" w:cs="Times New Roman"/>
          <w:bCs/>
          <w:sz w:val="24"/>
          <w:szCs w:val="24"/>
          <w:bdr w:val="none" w:sz="0" w:space="0" w:color="auto" w:frame="1"/>
          <w:lang w:val="uk-UA"/>
        </w:rPr>
        <w:t xml:space="preserve"> </w:t>
      </w:r>
    </w:p>
    <w:p w:rsidR="001A5BC4" w:rsidRPr="001D532D" w:rsidRDefault="00903F62" w:rsidP="00B5621B">
      <w:pPr>
        <w:spacing w:after="136" w:line="240" w:lineRule="auto"/>
        <w:ind w:firstLine="426"/>
        <w:jc w:val="both"/>
        <w:rPr>
          <w:rFonts w:ascii="Times New Roman" w:eastAsia="Times New Roman" w:hAnsi="Times New Roman" w:cs="Times New Roman"/>
          <w:sz w:val="24"/>
          <w:szCs w:val="24"/>
          <w:lang w:val="uk-UA" w:eastAsia="ru-RU"/>
        </w:rPr>
      </w:pPr>
      <w:r w:rsidRPr="001D532D">
        <w:rPr>
          <w:rFonts w:ascii="Times New Roman" w:eastAsia="Times New Roman" w:hAnsi="Times New Roman" w:cs="Times New Roman"/>
          <w:sz w:val="24"/>
          <w:szCs w:val="24"/>
          <w:lang w:val="uk-UA" w:eastAsia="ru-RU"/>
        </w:rPr>
        <w:t>Громадське обговорення проводилось з приводу розгляду питання про зміну назв вулиц</w:t>
      </w:r>
      <w:r w:rsidR="00FC1101" w:rsidRPr="001D532D">
        <w:rPr>
          <w:rFonts w:ascii="Times New Roman" w:eastAsia="Times New Roman" w:hAnsi="Times New Roman" w:cs="Times New Roman"/>
          <w:sz w:val="24"/>
          <w:szCs w:val="24"/>
          <w:lang w:val="uk-UA" w:eastAsia="ru-RU"/>
        </w:rPr>
        <w:t>і</w:t>
      </w:r>
      <w:r w:rsidR="001A5BC4" w:rsidRPr="001D532D">
        <w:rPr>
          <w:rFonts w:ascii="Times New Roman" w:eastAsia="Times New Roman" w:hAnsi="Times New Roman" w:cs="Times New Roman"/>
          <w:sz w:val="24"/>
          <w:szCs w:val="24"/>
          <w:lang w:val="uk-UA" w:eastAsia="ru-RU"/>
        </w:rPr>
        <w:t>:</w:t>
      </w:r>
    </w:p>
    <w:p w:rsidR="001A5BC4" w:rsidRPr="001D532D" w:rsidRDefault="001D133E" w:rsidP="00B5621B">
      <w:pPr>
        <w:spacing w:after="136" w:line="240" w:lineRule="auto"/>
        <w:ind w:firstLine="426"/>
        <w:jc w:val="both"/>
        <w:rPr>
          <w:rFonts w:ascii="Times New Roman" w:hAnsi="Times New Roman" w:cs="Times New Roman"/>
          <w:sz w:val="24"/>
          <w:szCs w:val="24"/>
          <w:lang w:val="uk-UA"/>
        </w:rPr>
      </w:pPr>
      <w:r w:rsidRPr="001D532D">
        <w:rPr>
          <w:rFonts w:ascii="Times New Roman" w:hAnsi="Times New Roman" w:cs="Times New Roman"/>
          <w:bCs/>
          <w:sz w:val="24"/>
          <w:szCs w:val="24"/>
          <w:bdr w:val="none" w:sz="0" w:space="0" w:color="auto" w:frame="1"/>
          <w:lang w:val="uk-UA"/>
        </w:rPr>
        <w:t>Суворова</w:t>
      </w:r>
      <w:r w:rsidR="001A5BC4" w:rsidRPr="001D532D">
        <w:rPr>
          <w:rFonts w:ascii="Times New Roman" w:hAnsi="Times New Roman" w:cs="Times New Roman"/>
          <w:bCs/>
          <w:sz w:val="24"/>
          <w:szCs w:val="24"/>
          <w:bdr w:val="none" w:sz="0" w:space="0" w:color="auto" w:frame="1"/>
          <w:lang w:val="uk-UA"/>
        </w:rPr>
        <w:t xml:space="preserve"> на вулицю </w:t>
      </w:r>
      <w:r w:rsidRPr="001D532D">
        <w:rPr>
          <w:rFonts w:ascii="Times New Roman" w:hAnsi="Times New Roman" w:cs="Times New Roman"/>
          <w:bCs/>
          <w:sz w:val="24"/>
          <w:szCs w:val="24"/>
          <w:bdr w:val="none" w:sz="0" w:space="0" w:color="auto" w:frame="1"/>
          <w:lang w:val="uk-UA"/>
        </w:rPr>
        <w:t>Миру</w:t>
      </w:r>
      <w:r w:rsidR="00FC1101" w:rsidRPr="001D532D">
        <w:rPr>
          <w:rFonts w:ascii="Times New Roman" w:hAnsi="Times New Roman" w:cs="Times New Roman"/>
          <w:bCs/>
          <w:sz w:val="24"/>
          <w:szCs w:val="24"/>
          <w:bdr w:val="none" w:sz="0" w:space="0" w:color="auto" w:frame="1"/>
          <w:lang w:val="uk-UA"/>
        </w:rPr>
        <w:t xml:space="preserve"> </w:t>
      </w:r>
      <w:r w:rsidR="001A5BC4" w:rsidRPr="001D532D">
        <w:rPr>
          <w:rFonts w:ascii="Times New Roman" w:hAnsi="Times New Roman" w:cs="Times New Roman"/>
          <w:bCs/>
          <w:sz w:val="24"/>
          <w:szCs w:val="24"/>
          <w:bdr w:val="none" w:sz="0" w:space="0" w:color="auto" w:frame="1"/>
          <w:lang w:val="uk-UA"/>
        </w:rPr>
        <w:t xml:space="preserve"> </w:t>
      </w:r>
      <w:r w:rsidR="001A5BC4" w:rsidRPr="001D532D">
        <w:rPr>
          <w:rFonts w:ascii="Times New Roman" w:hAnsi="Times New Roman" w:cs="Times New Roman"/>
          <w:sz w:val="24"/>
          <w:szCs w:val="24"/>
          <w:lang w:val="uk-UA"/>
        </w:rPr>
        <w:t xml:space="preserve"> </w:t>
      </w:r>
      <w:r w:rsidR="001A5BC4" w:rsidRPr="001D532D">
        <w:rPr>
          <w:rFonts w:ascii="Times New Roman" w:hAnsi="Times New Roman" w:cs="Times New Roman"/>
          <w:sz w:val="24"/>
          <w:szCs w:val="24"/>
          <w:shd w:val="clear" w:color="auto" w:fill="FFFFFF"/>
          <w:lang w:val="uk-UA"/>
        </w:rPr>
        <w:t xml:space="preserve">у </w:t>
      </w:r>
      <w:r w:rsidR="001A5BC4" w:rsidRPr="001D532D">
        <w:rPr>
          <w:rFonts w:ascii="Times New Roman" w:hAnsi="Times New Roman" w:cs="Times New Roman"/>
          <w:sz w:val="24"/>
          <w:szCs w:val="24"/>
          <w:lang w:val="uk-UA"/>
        </w:rPr>
        <w:t xml:space="preserve"> селі </w:t>
      </w:r>
      <w:r w:rsidRPr="001D532D">
        <w:rPr>
          <w:rFonts w:ascii="Times New Roman" w:hAnsi="Times New Roman" w:cs="Times New Roman"/>
          <w:sz w:val="24"/>
          <w:szCs w:val="24"/>
          <w:lang w:val="uk-UA"/>
        </w:rPr>
        <w:t xml:space="preserve">Нова </w:t>
      </w:r>
      <w:proofErr w:type="spellStart"/>
      <w:r w:rsidRPr="001D532D">
        <w:rPr>
          <w:rFonts w:ascii="Times New Roman" w:hAnsi="Times New Roman" w:cs="Times New Roman"/>
          <w:sz w:val="24"/>
          <w:szCs w:val="24"/>
          <w:lang w:val="uk-UA"/>
        </w:rPr>
        <w:t>Іванівка</w:t>
      </w:r>
      <w:proofErr w:type="spellEnd"/>
      <w:r w:rsidR="001A5BC4" w:rsidRPr="001D532D">
        <w:rPr>
          <w:rFonts w:ascii="Times New Roman" w:hAnsi="Times New Roman" w:cs="Times New Roman"/>
          <w:sz w:val="24"/>
          <w:szCs w:val="24"/>
          <w:lang w:val="uk-UA"/>
        </w:rPr>
        <w:t>;</w:t>
      </w:r>
    </w:p>
    <w:p w:rsidR="001A5BC4" w:rsidRPr="001D532D" w:rsidRDefault="00FC1101" w:rsidP="00D94CA6">
      <w:pPr>
        <w:spacing w:after="136" w:line="240" w:lineRule="auto"/>
        <w:jc w:val="both"/>
        <w:rPr>
          <w:rFonts w:ascii="Times New Roman" w:hAnsi="Times New Roman" w:cs="Times New Roman"/>
          <w:sz w:val="24"/>
          <w:szCs w:val="24"/>
          <w:lang w:val="uk-UA"/>
        </w:rPr>
      </w:pPr>
      <w:r w:rsidRPr="001D532D">
        <w:rPr>
          <w:rFonts w:ascii="Times New Roman" w:hAnsi="Times New Roman" w:cs="Times New Roman"/>
          <w:sz w:val="24"/>
          <w:szCs w:val="24"/>
          <w:lang w:val="uk-UA"/>
        </w:rPr>
        <w:t>по якій</w:t>
      </w:r>
      <w:r w:rsidR="00B4611A" w:rsidRPr="001D532D">
        <w:rPr>
          <w:rFonts w:ascii="Times New Roman" w:hAnsi="Times New Roman" w:cs="Times New Roman"/>
          <w:sz w:val="24"/>
          <w:szCs w:val="24"/>
          <w:lang w:val="uk-UA"/>
        </w:rPr>
        <w:t xml:space="preserve"> за пропозицією Білгород-Дністровської районної військової адміністрації (лист від 08.09.2022р. № 3070/01-24/22/3412), протокольними рішеннями </w:t>
      </w:r>
      <w:r w:rsidR="00B4611A" w:rsidRPr="001D532D">
        <w:rPr>
          <w:rFonts w:ascii="Times New Roman" w:eastAsia="Calibri" w:hAnsi="Times New Roman" w:cs="Times New Roman"/>
          <w:sz w:val="24"/>
          <w:szCs w:val="24"/>
          <w:lang w:val="uk-UA"/>
        </w:rPr>
        <w:t>К</w:t>
      </w:r>
      <w:r w:rsidR="00B4611A" w:rsidRPr="001D532D">
        <w:rPr>
          <w:rFonts w:ascii="Times New Roman" w:hAnsi="Times New Roman" w:cs="Times New Roman"/>
          <w:sz w:val="24"/>
          <w:szCs w:val="24"/>
          <w:lang w:val="uk-UA"/>
        </w:rPr>
        <w:t>омісії з питань топонімії, охорони та збереження історико-культурного середовища у населених пунктах Саратської селищної територіальної громади (протокол від  07.11.22 № 2), рекомендовано Саратському селищному голові провести громадські обговорення щодо зміни назви вулиц</w:t>
      </w:r>
      <w:r w:rsidRPr="001D532D">
        <w:rPr>
          <w:rFonts w:ascii="Times New Roman" w:hAnsi="Times New Roman" w:cs="Times New Roman"/>
          <w:sz w:val="24"/>
          <w:szCs w:val="24"/>
          <w:lang w:val="uk-UA"/>
        </w:rPr>
        <w:t>і</w:t>
      </w:r>
      <w:r w:rsidR="00B4611A" w:rsidRPr="001D532D">
        <w:rPr>
          <w:rFonts w:ascii="Times New Roman" w:hAnsi="Times New Roman" w:cs="Times New Roman"/>
          <w:sz w:val="24"/>
          <w:szCs w:val="24"/>
          <w:lang w:val="uk-UA"/>
        </w:rPr>
        <w:t xml:space="preserve"> у селі </w:t>
      </w:r>
      <w:r w:rsidR="001D133E" w:rsidRPr="001D532D">
        <w:rPr>
          <w:rFonts w:ascii="Times New Roman" w:hAnsi="Times New Roman" w:cs="Times New Roman"/>
          <w:sz w:val="24"/>
          <w:szCs w:val="24"/>
          <w:lang w:val="uk-UA"/>
        </w:rPr>
        <w:t xml:space="preserve">Нова </w:t>
      </w:r>
      <w:proofErr w:type="spellStart"/>
      <w:r w:rsidR="001D133E" w:rsidRPr="001D532D">
        <w:rPr>
          <w:rFonts w:ascii="Times New Roman" w:hAnsi="Times New Roman" w:cs="Times New Roman"/>
          <w:sz w:val="24"/>
          <w:szCs w:val="24"/>
          <w:lang w:val="uk-UA"/>
        </w:rPr>
        <w:t>Іванівка</w:t>
      </w:r>
      <w:proofErr w:type="spellEnd"/>
      <w:r w:rsidR="001A5BC4" w:rsidRPr="001D532D">
        <w:rPr>
          <w:rFonts w:ascii="Times New Roman" w:hAnsi="Times New Roman" w:cs="Times New Roman"/>
          <w:sz w:val="24"/>
          <w:szCs w:val="24"/>
          <w:lang w:val="uk-UA"/>
        </w:rPr>
        <w:t xml:space="preserve">. </w:t>
      </w:r>
      <w:r w:rsidR="001A5BC4" w:rsidRPr="001D532D">
        <w:rPr>
          <w:rFonts w:ascii="Times New Roman" w:hAnsi="Times New Roman" w:cs="Times New Roman"/>
          <w:bCs/>
          <w:sz w:val="24"/>
          <w:szCs w:val="24"/>
          <w:bdr w:val="none" w:sz="0" w:space="0" w:color="auto" w:frame="1"/>
          <w:lang w:val="uk-UA"/>
        </w:rPr>
        <w:t xml:space="preserve"> </w:t>
      </w:r>
    </w:p>
    <w:p w:rsidR="00903F62" w:rsidRPr="001D532D" w:rsidRDefault="00903F62" w:rsidP="00BA016F">
      <w:pPr>
        <w:pStyle w:val="a5"/>
        <w:ind w:firstLine="567"/>
        <w:jc w:val="both"/>
        <w:rPr>
          <w:rFonts w:ascii="Times New Roman" w:hAnsi="Times New Roman"/>
          <w:sz w:val="24"/>
          <w:szCs w:val="24"/>
          <w:lang w:val="uk-UA"/>
        </w:rPr>
      </w:pPr>
      <w:r w:rsidRPr="001D532D">
        <w:rPr>
          <w:rFonts w:ascii="Times New Roman" w:hAnsi="Times New Roman"/>
          <w:sz w:val="24"/>
          <w:szCs w:val="24"/>
          <w:lang w:val="uk-UA"/>
        </w:rPr>
        <w:t xml:space="preserve">Відповідно до розпорядження </w:t>
      </w:r>
      <w:r w:rsidR="00B5621B" w:rsidRPr="001D532D">
        <w:rPr>
          <w:rFonts w:ascii="Times New Roman" w:hAnsi="Times New Roman"/>
          <w:sz w:val="24"/>
          <w:szCs w:val="24"/>
          <w:lang w:val="uk-UA"/>
        </w:rPr>
        <w:t xml:space="preserve">Саратського селищного </w:t>
      </w:r>
      <w:r w:rsidRPr="001D532D">
        <w:rPr>
          <w:rFonts w:ascii="Times New Roman" w:hAnsi="Times New Roman"/>
          <w:sz w:val="24"/>
          <w:szCs w:val="24"/>
          <w:lang w:val="uk-UA"/>
        </w:rPr>
        <w:t xml:space="preserve"> голови від </w:t>
      </w:r>
      <w:r w:rsidR="00B5621B" w:rsidRPr="001D532D">
        <w:rPr>
          <w:rFonts w:ascii="Times New Roman" w:hAnsi="Times New Roman"/>
          <w:sz w:val="24"/>
          <w:szCs w:val="24"/>
          <w:lang w:val="uk-UA"/>
        </w:rPr>
        <w:t>1</w:t>
      </w:r>
      <w:r w:rsidRPr="001D532D">
        <w:rPr>
          <w:rFonts w:ascii="Times New Roman" w:hAnsi="Times New Roman"/>
          <w:sz w:val="24"/>
          <w:szCs w:val="24"/>
          <w:lang w:val="uk-UA"/>
        </w:rPr>
        <w:t>0.1</w:t>
      </w:r>
      <w:r w:rsidR="00B5621B" w:rsidRPr="001D532D">
        <w:rPr>
          <w:rFonts w:ascii="Times New Roman" w:hAnsi="Times New Roman"/>
          <w:sz w:val="24"/>
          <w:szCs w:val="24"/>
          <w:lang w:val="uk-UA"/>
        </w:rPr>
        <w:t>1</w:t>
      </w:r>
      <w:r w:rsidRPr="001D532D">
        <w:rPr>
          <w:rFonts w:ascii="Times New Roman" w:hAnsi="Times New Roman"/>
          <w:sz w:val="24"/>
          <w:szCs w:val="24"/>
          <w:lang w:val="uk-UA"/>
        </w:rPr>
        <w:t>.202</w:t>
      </w:r>
      <w:r w:rsidR="00B5621B" w:rsidRPr="001D532D">
        <w:rPr>
          <w:rFonts w:ascii="Times New Roman" w:hAnsi="Times New Roman"/>
          <w:sz w:val="24"/>
          <w:szCs w:val="24"/>
          <w:lang w:val="uk-UA"/>
        </w:rPr>
        <w:t xml:space="preserve">2 </w:t>
      </w:r>
      <w:r w:rsidR="001D532D">
        <w:rPr>
          <w:rFonts w:ascii="Times New Roman" w:hAnsi="Times New Roman"/>
          <w:sz w:val="24"/>
          <w:szCs w:val="24"/>
          <w:lang w:val="uk-UA"/>
        </w:rPr>
        <w:t xml:space="preserve">                       </w:t>
      </w:r>
      <w:r w:rsidRPr="001D532D">
        <w:rPr>
          <w:rFonts w:ascii="Times New Roman" w:hAnsi="Times New Roman"/>
          <w:sz w:val="24"/>
          <w:szCs w:val="24"/>
          <w:lang w:val="uk-UA"/>
        </w:rPr>
        <w:t>№</w:t>
      </w:r>
      <w:r w:rsidR="00BA016F" w:rsidRPr="001D532D">
        <w:rPr>
          <w:rFonts w:ascii="Times New Roman" w:hAnsi="Times New Roman"/>
          <w:sz w:val="24"/>
          <w:szCs w:val="24"/>
          <w:lang w:val="uk-UA"/>
        </w:rPr>
        <w:t xml:space="preserve"> 21</w:t>
      </w:r>
      <w:r w:rsidR="001D133E" w:rsidRPr="001D532D">
        <w:rPr>
          <w:rFonts w:ascii="Times New Roman" w:hAnsi="Times New Roman"/>
          <w:sz w:val="24"/>
          <w:szCs w:val="24"/>
          <w:lang w:val="uk-UA"/>
        </w:rPr>
        <w:t>7</w:t>
      </w:r>
      <w:r w:rsidR="00BA016F" w:rsidRPr="001D532D">
        <w:rPr>
          <w:rFonts w:ascii="Times New Roman" w:hAnsi="Times New Roman"/>
          <w:sz w:val="24"/>
          <w:szCs w:val="24"/>
          <w:lang w:val="uk-UA"/>
        </w:rPr>
        <w:t xml:space="preserve"> - ОД</w:t>
      </w:r>
      <w:r w:rsidRPr="001D532D">
        <w:rPr>
          <w:rFonts w:ascii="Times New Roman" w:hAnsi="Times New Roman"/>
          <w:sz w:val="24"/>
          <w:szCs w:val="24"/>
          <w:lang w:val="uk-UA"/>
        </w:rPr>
        <w:t xml:space="preserve"> «</w:t>
      </w:r>
      <w:r w:rsidR="001D133E" w:rsidRPr="001D532D">
        <w:rPr>
          <w:rFonts w:ascii="Times New Roman" w:hAnsi="Times New Roman"/>
          <w:sz w:val="24"/>
          <w:szCs w:val="24"/>
          <w:lang w:val="uk-UA"/>
        </w:rPr>
        <w:t xml:space="preserve">Про проведення громадського обговорення  щодо зміни назви  вулиці у селі Нова </w:t>
      </w:r>
      <w:proofErr w:type="spellStart"/>
      <w:r w:rsidR="001D133E" w:rsidRPr="001D532D">
        <w:rPr>
          <w:rFonts w:ascii="Times New Roman" w:hAnsi="Times New Roman"/>
          <w:sz w:val="24"/>
          <w:szCs w:val="24"/>
          <w:lang w:val="uk-UA"/>
        </w:rPr>
        <w:t>Іванівка</w:t>
      </w:r>
      <w:proofErr w:type="spellEnd"/>
      <w:r w:rsidRPr="001D532D">
        <w:rPr>
          <w:rFonts w:ascii="Times New Roman" w:hAnsi="Times New Roman"/>
          <w:sz w:val="24"/>
          <w:szCs w:val="24"/>
          <w:lang w:val="uk-UA"/>
        </w:rPr>
        <w:t xml:space="preserve">» </w:t>
      </w:r>
      <w:r w:rsidR="00B5621B" w:rsidRPr="001D532D">
        <w:rPr>
          <w:rFonts w:ascii="Times New Roman" w:hAnsi="Times New Roman"/>
          <w:sz w:val="24"/>
          <w:szCs w:val="24"/>
          <w:lang w:val="uk-UA"/>
        </w:rPr>
        <w:t xml:space="preserve">було 11 листопада 2022 року </w:t>
      </w:r>
      <w:r w:rsidRPr="001D532D">
        <w:rPr>
          <w:rFonts w:ascii="Times New Roman" w:hAnsi="Times New Roman"/>
          <w:sz w:val="24"/>
          <w:szCs w:val="24"/>
          <w:lang w:val="uk-UA"/>
        </w:rPr>
        <w:t>оприлюднен</w:t>
      </w:r>
      <w:r w:rsidR="00B5621B" w:rsidRPr="001D532D">
        <w:rPr>
          <w:rFonts w:ascii="Times New Roman" w:hAnsi="Times New Roman"/>
          <w:sz w:val="24"/>
          <w:szCs w:val="24"/>
          <w:lang w:val="uk-UA"/>
        </w:rPr>
        <w:t>е</w:t>
      </w:r>
      <w:r w:rsidRPr="001D532D">
        <w:rPr>
          <w:rFonts w:ascii="Times New Roman" w:hAnsi="Times New Roman"/>
          <w:sz w:val="24"/>
          <w:szCs w:val="24"/>
          <w:lang w:val="uk-UA"/>
        </w:rPr>
        <w:t xml:space="preserve"> </w:t>
      </w:r>
      <w:r w:rsidR="00B5621B" w:rsidRPr="001D532D">
        <w:rPr>
          <w:rFonts w:ascii="Times New Roman" w:hAnsi="Times New Roman"/>
          <w:sz w:val="24"/>
          <w:szCs w:val="24"/>
          <w:lang w:val="uk-UA"/>
        </w:rPr>
        <w:t xml:space="preserve"> </w:t>
      </w:r>
      <w:r w:rsidR="00B5621B" w:rsidRPr="001D532D">
        <w:rPr>
          <w:rFonts w:ascii="Times New Roman" w:hAnsi="Times New Roman"/>
          <w:sz w:val="24"/>
          <w:szCs w:val="24"/>
          <w:shd w:val="clear" w:color="auto" w:fill="FFFFFF"/>
          <w:lang w:val="uk-UA"/>
        </w:rPr>
        <w:t xml:space="preserve">Інформаційне повідомлення  про проведення громадського обговорення </w:t>
      </w:r>
      <w:r w:rsidR="00B5621B" w:rsidRPr="001D532D">
        <w:rPr>
          <w:rFonts w:ascii="Times New Roman" w:hAnsi="Times New Roman"/>
          <w:sz w:val="24"/>
          <w:szCs w:val="24"/>
          <w:lang w:val="uk-UA"/>
        </w:rPr>
        <w:t>щодо зміни назви вулиц</w:t>
      </w:r>
      <w:r w:rsidR="00FC1101" w:rsidRPr="001D532D">
        <w:rPr>
          <w:rFonts w:ascii="Times New Roman" w:hAnsi="Times New Roman"/>
          <w:sz w:val="24"/>
          <w:szCs w:val="24"/>
          <w:lang w:val="uk-UA"/>
        </w:rPr>
        <w:t>і</w:t>
      </w:r>
      <w:r w:rsidR="00B5621B" w:rsidRPr="001D532D">
        <w:rPr>
          <w:rFonts w:ascii="Times New Roman" w:hAnsi="Times New Roman"/>
          <w:sz w:val="24"/>
          <w:szCs w:val="24"/>
          <w:lang w:val="uk-UA"/>
        </w:rPr>
        <w:t xml:space="preserve"> </w:t>
      </w:r>
      <w:r w:rsidR="00B5621B" w:rsidRPr="001D532D">
        <w:rPr>
          <w:rFonts w:ascii="Times New Roman" w:hAnsi="Times New Roman"/>
          <w:sz w:val="24"/>
          <w:szCs w:val="24"/>
          <w:shd w:val="clear" w:color="auto" w:fill="FFFFFF"/>
          <w:lang w:val="uk-UA"/>
        </w:rPr>
        <w:t xml:space="preserve">у </w:t>
      </w:r>
      <w:r w:rsidR="00B5621B" w:rsidRPr="001D532D">
        <w:rPr>
          <w:rFonts w:ascii="Times New Roman" w:hAnsi="Times New Roman"/>
          <w:sz w:val="24"/>
          <w:szCs w:val="24"/>
          <w:lang w:val="uk-UA"/>
        </w:rPr>
        <w:t xml:space="preserve"> селі </w:t>
      </w:r>
      <w:r w:rsidR="001D133E" w:rsidRPr="001D532D">
        <w:rPr>
          <w:rFonts w:ascii="Times New Roman" w:hAnsi="Times New Roman"/>
          <w:sz w:val="24"/>
          <w:szCs w:val="24"/>
          <w:lang w:val="uk-UA"/>
        </w:rPr>
        <w:t xml:space="preserve">Нова </w:t>
      </w:r>
      <w:proofErr w:type="spellStart"/>
      <w:r w:rsidR="001D133E" w:rsidRPr="001D532D">
        <w:rPr>
          <w:rFonts w:ascii="Times New Roman" w:hAnsi="Times New Roman"/>
          <w:sz w:val="24"/>
          <w:szCs w:val="24"/>
          <w:lang w:val="uk-UA"/>
        </w:rPr>
        <w:t>Іванівка</w:t>
      </w:r>
      <w:proofErr w:type="spellEnd"/>
      <w:r w:rsidR="00B5621B" w:rsidRPr="001D532D">
        <w:rPr>
          <w:rFonts w:ascii="Times New Roman" w:hAnsi="Times New Roman"/>
          <w:sz w:val="24"/>
          <w:szCs w:val="24"/>
          <w:lang w:val="uk-UA"/>
        </w:rPr>
        <w:t xml:space="preserve">  </w:t>
      </w:r>
      <w:r w:rsidRPr="001D532D">
        <w:rPr>
          <w:rFonts w:ascii="Times New Roman" w:hAnsi="Times New Roman"/>
          <w:sz w:val="24"/>
          <w:szCs w:val="24"/>
          <w:lang w:val="uk-UA"/>
        </w:rPr>
        <w:t>(дал</w:t>
      </w:r>
      <w:r w:rsidR="00B5621B" w:rsidRPr="001D532D">
        <w:rPr>
          <w:rFonts w:ascii="Times New Roman" w:hAnsi="Times New Roman"/>
          <w:sz w:val="24"/>
          <w:szCs w:val="24"/>
          <w:lang w:val="uk-UA"/>
        </w:rPr>
        <w:t xml:space="preserve">і – Інформаційне повідомлення) </w:t>
      </w:r>
      <w:r w:rsidRPr="001D532D">
        <w:rPr>
          <w:rFonts w:ascii="Times New Roman" w:hAnsi="Times New Roman"/>
          <w:sz w:val="24"/>
          <w:szCs w:val="24"/>
          <w:lang w:val="uk-UA"/>
        </w:rPr>
        <w:t xml:space="preserve">на офіційному сайті </w:t>
      </w:r>
      <w:r w:rsidR="00B5621B" w:rsidRPr="001D532D">
        <w:rPr>
          <w:rFonts w:ascii="Times New Roman" w:hAnsi="Times New Roman"/>
          <w:sz w:val="24"/>
          <w:szCs w:val="24"/>
          <w:lang w:val="uk-UA"/>
        </w:rPr>
        <w:t>Саратської селищної</w:t>
      </w:r>
      <w:r w:rsidRPr="001D532D">
        <w:rPr>
          <w:rFonts w:ascii="Times New Roman" w:hAnsi="Times New Roman"/>
          <w:sz w:val="24"/>
          <w:szCs w:val="24"/>
          <w:lang w:val="uk-UA"/>
        </w:rPr>
        <w:t xml:space="preserve"> ради.</w:t>
      </w:r>
    </w:p>
    <w:p w:rsidR="00B5621B" w:rsidRPr="001D532D" w:rsidRDefault="00903F62" w:rsidP="00B5621B">
      <w:pPr>
        <w:tabs>
          <w:tab w:val="left" w:pos="0"/>
          <w:tab w:val="left" w:pos="851"/>
        </w:tabs>
        <w:ind w:firstLine="567"/>
        <w:jc w:val="both"/>
        <w:rPr>
          <w:rFonts w:ascii="Times New Roman" w:hAnsi="Times New Roman" w:cs="Times New Roman"/>
          <w:sz w:val="24"/>
          <w:szCs w:val="24"/>
          <w:lang w:val="uk-UA"/>
        </w:rPr>
      </w:pPr>
      <w:r w:rsidRPr="001D532D">
        <w:rPr>
          <w:rFonts w:ascii="Times New Roman" w:eastAsia="Times New Roman" w:hAnsi="Times New Roman" w:cs="Times New Roman"/>
          <w:sz w:val="24"/>
          <w:szCs w:val="24"/>
          <w:lang w:val="uk-UA" w:eastAsia="ru-RU"/>
        </w:rPr>
        <w:t xml:space="preserve">Громадське обговорення проводилось у </w:t>
      </w:r>
      <w:r w:rsidR="00B5621B" w:rsidRPr="001D532D">
        <w:rPr>
          <w:rFonts w:ascii="Times New Roman" w:hAnsi="Times New Roman" w:cs="Times New Roman"/>
          <w:sz w:val="24"/>
          <w:szCs w:val="24"/>
          <w:shd w:val="clear" w:color="auto" w:fill="FFFFFF"/>
          <w:lang w:val="uk-UA"/>
        </w:rPr>
        <w:t xml:space="preserve">формі </w:t>
      </w:r>
      <w:r w:rsidR="00B5621B" w:rsidRPr="001D532D">
        <w:rPr>
          <w:rFonts w:ascii="Times New Roman" w:hAnsi="Times New Roman" w:cs="Times New Roman"/>
          <w:sz w:val="24"/>
          <w:szCs w:val="24"/>
          <w:lang w:val="uk-UA"/>
        </w:rPr>
        <w:t>консультації з громадськістю</w:t>
      </w:r>
      <w:r w:rsidR="00B5621B" w:rsidRPr="001D532D">
        <w:rPr>
          <w:rFonts w:ascii="Times New Roman" w:hAnsi="Times New Roman" w:cs="Times New Roman"/>
          <w:sz w:val="24"/>
          <w:szCs w:val="24"/>
          <w:shd w:val="clear" w:color="auto" w:fill="FFFFFF"/>
          <w:lang w:val="uk-UA"/>
        </w:rPr>
        <w:t xml:space="preserve"> шляхом надання </w:t>
      </w:r>
      <w:r w:rsidR="00B5621B" w:rsidRPr="001D532D">
        <w:rPr>
          <w:rFonts w:ascii="Times New Roman" w:hAnsi="Times New Roman" w:cs="Times New Roman"/>
          <w:sz w:val="24"/>
          <w:szCs w:val="24"/>
          <w:lang w:val="uk-UA"/>
        </w:rPr>
        <w:t>пропозицій і зауважень від учасників громадського обговорення на адресу Саратської селищної ради Білгород-Дністровського району Одеської о</w:t>
      </w:r>
      <w:r w:rsidR="001D532D">
        <w:rPr>
          <w:rFonts w:ascii="Times New Roman" w:hAnsi="Times New Roman" w:cs="Times New Roman"/>
          <w:sz w:val="24"/>
          <w:szCs w:val="24"/>
          <w:lang w:val="uk-UA"/>
        </w:rPr>
        <w:t xml:space="preserve">бласті: 68200,                                  </w:t>
      </w:r>
      <w:bookmarkStart w:id="0" w:name="_GoBack"/>
      <w:bookmarkEnd w:id="0"/>
      <w:r w:rsidR="001D532D">
        <w:rPr>
          <w:rFonts w:ascii="Times New Roman" w:hAnsi="Times New Roman" w:cs="Times New Roman"/>
          <w:sz w:val="24"/>
          <w:szCs w:val="24"/>
          <w:lang w:val="uk-UA"/>
        </w:rPr>
        <w:t>смт. Сарата, вул</w:t>
      </w:r>
      <w:r w:rsidR="00B5621B" w:rsidRPr="001D532D">
        <w:rPr>
          <w:rFonts w:ascii="Times New Roman" w:hAnsi="Times New Roman" w:cs="Times New Roman"/>
          <w:sz w:val="24"/>
          <w:szCs w:val="24"/>
          <w:lang w:val="uk-UA"/>
        </w:rPr>
        <w:t xml:space="preserve">. Крістіана Вернера, 84, старости </w:t>
      </w:r>
      <w:proofErr w:type="spellStart"/>
      <w:r w:rsidR="001D133E" w:rsidRPr="001D532D">
        <w:rPr>
          <w:rFonts w:ascii="Times New Roman" w:hAnsi="Times New Roman" w:cs="Times New Roman"/>
          <w:sz w:val="24"/>
          <w:szCs w:val="24"/>
          <w:lang w:val="uk-UA"/>
        </w:rPr>
        <w:t>Введенського</w:t>
      </w:r>
      <w:proofErr w:type="spellEnd"/>
      <w:r w:rsidR="00B5621B" w:rsidRPr="001D532D">
        <w:rPr>
          <w:rFonts w:ascii="Times New Roman" w:hAnsi="Times New Roman" w:cs="Times New Roman"/>
          <w:sz w:val="24"/>
          <w:szCs w:val="24"/>
          <w:lang w:val="uk-UA"/>
        </w:rPr>
        <w:t xml:space="preserve"> </w:t>
      </w:r>
      <w:proofErr w:type="spellStart"/>
      <w:r w:rsidR="00B5621B" w:rsidRPr="001D532D">
        <w:rPr>
          <w:rFonts w:ascii="Times New Roman" w:hAnsi="Times New Roman" w:cs="Times New Roman"/>
          <w:sz w:val="24"/>
          <w:szCs w:val="24"/>
          <w:lang w:val="uk-UA"/>
        </w:rPr>
        <w:t>старостинського</w:t>
      </w:r>
      <w:proofErr w:type="spellEnd"/>
      <w:r w:rsidR="00B5621B" w:rsidRPr="001D532D">
        <w:rPr>
          <w:rFonts w:ascii="Times New Roman" w:hAnsi="Times New Roman" w:cs="Times New Roman"/>
          <w:sz w:val="24"/>
          <w:szCs w:val="24"/>
          <w:lang w:val="uk-UA"/>
        </w:rPr>
        <w:t xml:space="preserve"> округу </w:t>
      </w:r>
      <w:r w:rsidR="001D133E" w:rsidRPr="001D532D">
        <w:rPr>
          <w:rFonts w:ascii="Times New Roman" w:hAnsi="Times New Roman" w:cs="Times New Roman"/>
          <w:sz w:val="24"/>
          <w:szCs w:val="24"/>
          <w:lang w:val="uk-UA"/>
        </w:rPr>
        <w:t>Чернишова Юрія Івановича</w:t>
      </w:r>
      <w:r w:rsidR="00B5621B" w:rsidRPr="001D532D">
        <w:rPr>
          <w:rFonts w:ascii="Times New Roman" w:hAnsi="Times New Roman" w:cs="Times New Roman"/>
          <w:sz w:val="24"/>
          <w:szCs w:val="24"/>
          <w:lang w:val="uk-UA"/>
        </w:rPr>
        <w:t xml:space="preserve">: </w:t>
      </w:r>
      <w:r w:rsidR="00FC1101" w:rsidRPr="001D532D">
        <w:rPr>
          <w:rFonts w:ascii="Times New Roman" w:hAnsi="Times New Roman" w:cs="Times New Roman"/>
          <w:sz w:val="24"/>
          <w:szCs w:val="24"/>
          <w:shd w:val="clear" w:color="auto" w:fill="FFFFFF"/>
          <w:lang w:val="uk-UA"/>
        </w:rPr>
        <w:t>68</w:t>
      </w:r>
      <w:r w:rsidR="001D133E" w:rsidRPr="001D532D">
        <w:rPr>
          <w:rFonts w:ascii="Times New Roman" w:hAnsi="Times New Roman" w:cs="Times New Roman"/>
          <w:sz w:val="24"/>
          <w:szCs w:val="24"/>
          <w:shd w:val="clear" w:color="auto" w:fill="FFFFFF"/>
          <w:lang w:val="uk-UA"/>
        </w:rPr>
        <w:t>230</w:t>
      </w:r>
      <w:r w:rsidR="00B5621B" w:rsidRPr="001D532D">
        <w:rPr>
          <w:rFonts w:ascii="Times New Roman" w:hAnsi="Times New Roman" w:cs="Times New Roman"/>
          <w:sz w:val="24"/>
          <w:szCs w:val="24"/>
          <w:shd w:val="clear" w:color="auto" w:fill="FFFFFF"/>
          <w:lang w:val="uk-UA"/>
        </w:rPr>
        <w:t xml:space="preserve">, </w:t>
      </w:r>
      <w:proofErr w:type="spellStart"/>
      <w:r w:rsidR="00B5621B" w:rsidRPr="001D532D">
        <w:rPr>
          <w:rFonts w:ascii="Times New Roman" w:hAnsi="Times New Roman" w:cs="Times New Roman"/>
          <w:sz w:val="24"/>
          <w:szCs w:val="24"/>
          <w:shd w:val="clear" w:color="auto" w:fill="FFFFFF"/>
          <w:lang w:val="uk-UA"/>
        </w:rPr>
        <w:t>с.</w:t>
      </w:r>
      <w:r w:rsidR="001D133E" w:rsidRPr="001D532D">
        <w:rPr>
          <w:rFonts w:ascii="Times New Roman" w:hAnsi="Times New Roman" w:cs="Times New Roman"/>
          <w:sz w:val="24"/>
          <w:szCs w:val="24"/>
          <w:shd w:val="clear" w:color="auto" w:fill="FFFFFF"/>
          <w:lang w:val="uk-UA"/>
        </w:rPr>
        <w:t>Введенка</w:t>
      </w:r>
      <w:proofErr w:type="spellEnd"/>
      <w:r w:rsidR="001D133E" w:rsidRPr="001D532D">
        <w:rPr>
          <w:rFonts w:ascii="Times New Roman" w:hAnsi="Times New Roman" w:cs="Times New Roman"/>
          <w:sz w:val="24"/>
          <w:szCs w:val="24"/>
          <w:shd w:val="clear" w:color="auto" w:fill="FFFFFF"/>
          <w:lang w:val="uk-UA"/>
        </w:rPr>
        <w:t xml:space="preserve">, </w:t>
      </w:r>
      <w:proofErr w:type="spellStart"/>
      <w:r w:rsidR="001D133E" w:rsidRPr="001D532D">
        <w:rPr>
          <w:rFonts w:ascii="Times New Roman" w:hAnsi="Times New Roman" w:cs="Times New Roman"/>
          <w:sz w:val="24"/>
          <w:szCs w:val="24"/>
          <w:shd w:val="clear" w:color="auto" w:fill="FFFFFF"/>
          <w:lang w:val="uk-UA"/>
        </w:rPr>
        <w:t>вул.Центральна</w:t>
      </w:r>
      <w:proofErr w:type="spellEnd"/>
      <w:r w:rsidR="00FC1101" w:rsidRPr="001D532D">
        <w:rPr>
          <w:rFonts w:ascii="Times New Roman" w:hAnsi="Times New Roman" w:cs="Times New Roman"/>
          <w:sz w:val="24"/>
          <w:szCs w:val="24"/>
          <w:shd w:val="clear" w:color="auto" w:fill="FFFFFF"/>
          <w:lang w:val="uk-UA"/>
        </w:rPr>
        <w:t xml:space="preserve">, </w:t>
      </w:r>
      <w:r w:rsidR="001D133E" w:rsidRPr="001D532D">
        <w:rPr>
          <w:rFonts w:ascii="Times New Roman" w:hAnsi="Times New Roman" w:cs="Times New Roman"/>
          <w:sz w:val="24"/>
          <w:szCs w:val="24"/>
          <w:shd w:val="clear" w:color="auto" w:fill="FFFFFF"/>
          <w:lang w:val="uk-UA"/>
        </w:rPr>
        <w:t>30</w:t>
      </w:r>
      <w:r w:rsidR="00B5621B" w:rsidRPr="001D532D">
        <w:rPr>
          <w:rFonts w:ascii="Times New Roman" w:hAnsi="Times New Roman" w:cs="Times New Roman"/>
          <w:sz w:val="24"/>
          <w:szCs w:val="24"/>
          <w:lang w:val="uk-UA"/>
        </w:rPr>
        <w:t xml:space="preserve"> або на електронну адресу Саратської селищної ради Білгород-Дністровського району Одеської області: </w:t>
      </w:r>
      <w:hyperlink r:id="rId4" w:history="1">
        <w:r w:rsidR="00B5621B" w:rsidRPr="001D532D">
          <w:rPr>
            <w:rStyle w:val="a4"/>
            <w:rFonts w:ascii="Times New Roman" w:hAnsi="Times New Roman" w:cs="Times New Roman"/>
            <w:color w:val="auto"/>
            <w:sz w:val="24"/>
            <w:szCs w:val="24"/>
            <w:lang w:val="uk-UA"/>
          </w:rPr>
          <w:t>saratarada@ukr.net</w:t>
        </w:r>
      </w:hyperlink>
      <w:r w:rsidR="00B5621B" w:rsidRPr="001D532D">
        <w:rPr>
          <w:rFonts w:ascii="Times New Roman" w:hAnsi="Times New Roman" w:cs="Times New Roman"/>
          <w:sz w:val="24"/>
          <w:szCs w:val="24"/>
          <w:lang w:val="uk-UA"/>
        </w:rPr>
        <w:t xml:space="preserve"> до 11 грудня 2022 року.</w:t>
      </w:r>
    </w:p>
    <w:p w:rsidR="00B5621B" w:rsidRPr="001D532D" w:rsidRDefault="00B5621B" w:rsidP="00B5621B">
      <w:pPr>
        <w:spacing w:after="136" w:line="240" w:lineRule="auto"/>
        <w:ind w:firstLine="567"/>
        <w:jc w:val="both"/>
        <w:rPr>
          <w:rFonts w:ascii="Times New Roman" w:eastAsia="Times New Roman" w:hAnsi="Times New Roman" w:cs="Times New Roman"/>
          <w:sz w:val="24"/>
          <w:szCs w:val="24"/>
          <w:lang w:val="uk-UA" w:eastAsia="ru-RU"/>
        </w:rPr>
      </w:pPr>
      <w:r w:rsidRPr="001D532D">
        <w:rPr>
          <w:rFonts w:ascii="Times New Roman" w:eastAsia="Times New Roman" w:hAnsi="Times New Roman" w:cs="Times New Roman"/>
          <w:sz w:val="24"/>
          <w:szCs w:val="24"/>
          <w:lang w:val="uk-UA" w:eastAsia="ru-RU"/>
        </w:rPr>
        <w:t xml:space="preserve">Під час громадського обговорення </w:t>
      </w:r>
      <w:r w:rsidR="00903F62" w:rsidRPr="001D532D">
        <w:rPr>
          <w:rFonts w:ascii="Times New Roman" w:eastAsia="Times New Roman" w:hAnsi="Times New Roman" w:cs="Times New Roman"/>
          <w:sz w:val="24"/>
          <w:szCs w:val="24"/>
          <w:lang w:val="uk-UA" w:eastAsia="ru-RU"/>
        </w:rPr>
        <w:t>пропозиці</w:t>
      </w:r>
      <w:r w:rsidRPr="001D532D">
        <w:rPr>
          <w:rFonts w:ascii="Times New Roman" w:eastAsia="Times New Roman" w:hAnsi="Times New Roman" w:cs="Times New Roman"/>
          <w:sz w:val="24"/>
          <w:szCs w:val="24"/>
          <w:lang w:val="uk-UA" w:eastAsia="ru-RU"/>
        </w:rPr>
        <w:t>ї</w:t>
      </w:r>
      <w:r w:rsidR="00903F62" w:rsidRPr="001D532D">
        <w:rPr>
          <w:rFonts w:ascii="Times New Roman" w:eastAsia="Times New Roman" w:hAnsi="Times New Roman" w:cs="Times New Roman"/>
          <w:sz w:val="24"/>
          <w:szCs w:val="24"/>
          <w:lang w:val="uk-UA" w:eastAsia="ru-RU"/>
        </w:rPr>
        <w:t xml:space="preserve"> (зауважен</w:t>
      </w:r>
      <w:r w:rsidRPr="001D532D">
        <w:rPr>
          <w:rFonts w:ascii="Times New Roman" w:eastAsia="Times New Roman" w:hAnsi="Times New Roman" w:cs="Times New Roman"/>
          <w:sz w:val="24"/>
          <w:szCs w:val="24"/>
          <w:lang w:val="uk-UA" w:eastAsia="ru-RU"/>
        </w:rPr>
        <w:t>ь</w:t>
      </w:r>
      <w:r w:rsidR="00903F62" w:rsidRPr="001D532D">
        <w:rPr>
          <w:rFonts w:ascii="Times New Roman" w:eastAsia="Times New Roman" w:hAnsi="Times New Roman" w:cs="Times New Roman"/>
          <w:sz w:val="24"/>
          <w:szCs w:val="24"/>
          <w:lang w:val="uk-UA" w:eastAsia="ru-RU"/>
        </w:rPr>
        <w:t>)</w:t>
      </w:r>
      <w:r w:rsidRPr="001D532D">
        <w:rPr>
          <w:rFonts w:ascii="Times New Roman" w:eastAsia="Times New Roman" w:hAnsi="Times New Roman" w:cs="Times New Roman"/>
          <w:sz w:val="24"/>
          <w:szCs w:val="24"/>
          <w:lang w:val="uk-UA" w:eastAsia="ru-RU"/>
        </w:rPr>
        <w:t xml:space="preserve"> на адресу Саратської селищної ради та </w:t>
      </w:r>
      <w:r w:rsidRPr="001D532D">
        <w:rPr>
          <w:rFonts w:ascii="Times New Roman" w:hAnsi="Times New Roman" w:cs="Times New Roman"/>
          <w:sz w:val="24"/>
          <w:szCs w:val="24"/>
          <w:lang w:val="uk-UA"/>
        </w:rPr>
        <w:t xml:space="preserve">старости </w:t>
      </w:r>
      <w:proofErr w:type="spellStart"/>
      <w:r w:rsidR="001D133E" w:rsidRPr="001D532D">
        <w:rPr>
          <w:rFonts w:ascii="Times New Roman" w:hAnsi="Times New Roman" w:cs="Times New Roman"/>
          <w:sz w:val="24"/>
          <w:szCs w:val="24"/>
          <w:lang w:val="uk-UA"/>
        </w:rPr>
        <w:t>Введенського</w:t>
      </w:r>
      <w:proofErr w:type="spellEnd"/>
      <w:r w:rsidRPr="001D532D">
        <w:rPr>
          <w:rFonts w:ascii="Times New Roman" w:hAnsi="Times New Roman" w:cs="Times New Roman"/>
          <w:sz w:val="24"/>
          <w:szCs w:val="24"/>
          <w:lang w:val="uk-UA"/>
        </w:rPr>
        <w:t xml:space="preserve"> </w:t>
      </w:r>
      <w:proofErr w:type="spellStart"/>
      <w:r w:rsidRPr="001D532D">
        <w:rPr>
          <w:rFonts w:ascii="Times New Roman" w:hAnsi="Times New Roman" w:cs="Times New Roman"/>
          <w:sz w:val="24"/>
          <w:szCs w:val="24"/>
          <w:lang w:val="uk-UA"/>
        </w:rPr>
        <w:t>старостинського</w:t>
      </w:r>
      <w:proofErr w:type="spellEnd"/>
      <w:r w:rsidRPr="001D532D">
        <w:rPr>
          <w:rFonts w:ascii="Times New Roman" w:hAnsi="Times New Roman" w:cs="Times New Roman"/>
          <w:sz w:val="24"/>
          <w:szCs w:val="24"/>
          <w:lang w:val="uk-UA"/>
        </w:rPr>
        <w:t xml:space="preserve"> округу </w:t>
      </w:r>
      <w:r w:rsidR="001D133E" w:rsidRPr="001D532D">
        <w:rPr>
          <w:rFonts w:ascii="Times New Roman" w:hAnsi="Times New Roman" w:cs="Times New Roman"/>
          <w:sz w:val="24"/>
          <w:szCs w:val="24"/>
          <w:lang w:val="uk-UA"/>
        </w:rPr>
        <w:t>Чернишова Юрія Івановича</w:t>
      </w:r>
      <w:r w:rsidRPr="001D532D">
        <w:rPr>
          <w:rFonts w:ascii="Times New Roman" w:hAnsi="Times New Roman" w:cs="Times New Roman"/>
          <w:sz w:val="24"/>
          <w:szCs w:val="24"/>
          <w:lang w:val="uk-UA"/>
        </w:rPr>
        <w:t xml:space="preserve"> </w:t>
      </w:r>
      <w:r w:rsidR="00903F62" w:rsidRPr="001D532D">
        <w:rPr>
          <w:rFonts w:ascii="Times New Roman" w:eastAsia="Times New Roman" w:hAnsi="Times New Roman" w:cs="Times New Roman"/>
          <w:sz w:val="24"/>
          <w:szCs w:val="24"/>
          <w:lang w:val="uk-UA" w:eastAsia="ru-RU"/>
        </w:rPr>
        <w:t xml:space="preserve"> </w:t>
      </w:r>
      <w:r w:rsidRPr="001D532D">
        <w:rPr>
          <w:rFonts w:ascii="Times New Roman" w:eastAsia="Times New Roman" w:hAnsi="Times New Roman" w:cs="Times New Roman"/>
          <w:sz w:val="24"/>
          <w:szCs w:val="24"/>
          <w:lang w:val="uk-UA" w:eastAsia="ru-RU"/>
        </w:rPr>
        <w:t>не надходили.</w:t>
      </w:r>
    </w:p>
    <w:p w:rsidR="00B5621B" w:rsidRPr="001D532D" w:rsidRDefault="00D94CA6" w:rsidP="00903F62">
      <w:pPr>
        <w:spacing w:after="136" w:line="240" w:lineRule="auto"/>
        <w:ind w:firstLine="567"/>
        <w:jc w:val="both"/>
        <w:rPr>
          <w:rFonts w:ascii="Times New Roman" w:hAnsi="Times New Roman" w:cs="Times New Roman"/>
          <w:sz w:val="24"/>
          <w:szCs w:val="24"/>
          <w:lang w:val="uk-UA"/>
        </w:rPr>
      </w:pPr>
      <w:r w:rsidRPr="001D532D">
        <w:rPr>
          <w:rFonts w:ascii="Times New Roman" w:eastAsia="Times New Roman" w:hAnsi="Times New Roman" w:cs="Times New Roman"/>
          <w:sz w:val="24"/>
          <w:szCs w:val="24"/>
          <w:lang w:val="uk-UA" w:eastAsia="ru-RU"/>
        </w:rPr>
        <w:t>Враховуючи вимоги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Pr="001D532D">
        <w:rPr>
          <w:rFonts w:ascii="Times New Roman" w:hAnsi="Times New Roman" w:cs="Times New Roman"/>
          <w:sz w:val="24"/>
          <w:szCs w:val="24"/>
          <w:lang w:val="uk-UA"/>
        </w:rPr>
        <w:t xml:space="preserve">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 989 від 24.10.2012 р., є підстави для  підготовки </w:t>
      </w:r>
      <w:r w:rsidR="001D133E" w:rsidRPr="001D532D">
        <w:rPr>
          <w:rFonts w:ascii="Times New Roman" w:hAnsi="Times New Roman" w:cs="Times New Roman"/>
          <w:sz w:val="24"/>
          <w:szCs w:val="24"/>
          <w:lang w:val="uk-UA"/>
        </w:rPr>
        <w:t>проекту</w:t>
      </w:r>
      <w:r w:rsidRPr="001D532D">
        <w:rPr>
          <w:rFonts w:ascii="Times New Roman" w:hAnsi="Times New Roman" w:cs="Times New Roman"/>
          <w:sz w:val="24"/>
          <w:szCs w:val="24"/>
          <w:lang w:val="uk-UA"/>
        </w:rPr>
        <w:t xml:space="preserve"> п</w:t>
      </w:r>
      <w:r w:rsidRPr="001D532D">
        <w:rPr>
          <w:rFonts w:ascii="Times New Roman" w:hAnsi="Times New Roman" w:cs="Times New Roman"/>
          <w:sz w:val="24"/>
          <w:szCs w:val="24"/>
          <w:shd w:val="clear" w:color="auto" w:fill="FFFFFF"/>
          <w:lang w:val="uk-UA"/>
        </w:rPr>
        <w:t xml:space="preserve">одання </w:t>
      </w:r>
      <w:r w:rsidRPr="001D532D">
        <w:rPr>
          <w:rFonts w:ascii="Times New Roman" w:hAnsi="Times New Roman" w:cs="Times New Roman"/>
          <w:sz w:val="24"/>
          <w:szCs w:val="24"/>
          <w:lang w:val="uk-UA"/>
        </w:rPr>
        <w:t xml:space="preserve">Саратського селищного голови </w:t>
      </w:r>
      <w:r w:rsidRPr="001D532D">
        <w:rPr>
          <w:rFonts w:ascii="Times New Roman" w:hAnsi="Times New Roman" w:cs="Times New Roman"/>
          <w:sz w:val="24"/>
          <w:szCs w:val="24"/>
          <w:shd w:val="clear" w:color="auto" w:fill="FFFFFF"/>
          <w:lang w:val="uk-UA"/>
        </w:rPr>
        <w:t xml:space="preserve">про </w:t>
      </w:r>
      <w:r w:rsidRPr="001D532D">
        <w:rPr>
          <w:rStyle w:val="rvts6"/>
          <w:rFonts w:ascii="Times New Roman" w:eastAsia="Arial" w:hAnsi="Times New Roman" w:cs="Times New Roman"/>
          <w:sz w:val="24"/>
          <w:szCs w:val="24"/>
          <w:lang w:val="uk-UA"/>
        </w:rPr>
        <w:t>зміну</w:t>
      </w:r>
      <w:r w:rsidRPr="001D532D">
        <w:rPr>
          <w:rFonts w:ascii="Times New Roman" w:hAnsi="Times New Roman" w:cs="Times New Roman"/>
          <w:sz w:val="24"/>
          <w:szCs w:val="24"/>
          <w:shd w:val="clear" w:color="auto" w:fill="FFFFFF"/>
          <w:lang w:val="uk-UA"/>
        </w:rPr>
        <w:t xml:space="preserve"> назв</w:t>
      </w:r>
      <w:r w:rsidR="00FC1101" w:rsidRPr="001D532D">
        <w:rPr>
          <w:rFonts w:ascii="Times New Roman" w:hAnsi="Times New Roman" w:cs="Times New Roman"/>
          <w:sz w:val="24"/>
          <w:szCs w:val="24"/>
          <w:shd w:val="clear" w:color="auto" w:fill="FFFFFF"/>
          <w:lang w:val="uk-UA"/>
        </w:rPr>
        <w:t>и</w:t>
      </w:r>
      <w:r w:rsidRPr="001D532D">
        <w:rPr>
          <w:rFonts w:ascii="Times New Roman" w:hAnsi="Times New Roman" w:cs="Times New Roman"/>
          <w:sz w:val="24"/>
          <w:szCs w:val="24"/>
          <w:shd w:val="clear" w:color="auto" w:fill="FFFFFF"/>
          <w:lang w:val="uk-UA"/>
        </w:rPr>
        <w:t xml:space="preserve"> вулиц</w:t>
      </w:r>
      <w:r w:rsidR="00FC1101" w:rsidRPr="001D532D">
        <w:rPr>
          <w:rFonts w:ascii="Times New Roman" w:hAnsi="Times New Roman" w:cs="Times New Roman"/>
          <w:sz w:val="24"/>
          <w:szCs w:val="24"/>
          <w:shd w:val="clear" w:color="auto" w:fill="FFFFFF"/>
          <w:lang w:val="uk-UA"/>
        </w:rPr>
        <w:t>і</w:t>
      </w:r>
      <w:r w:rsidRPr="001D532D">
        <w:rPr>
          <w:rFonts w:ascii="Times New Roman" w:hAnsi="Times New Roman" w:cs="Times New Roman"/>
          <w:sz w:val="24"/>
          <w:szCs w:val="24"/>
          <w:shd w:val="clear" w:color="auto" w:fill="FFFFFF"/>
          <w:lang w:val="uk-UA"/>
        </w:rPr>
        <w:t xml:space="preserve"> у </w:t>
      </w:r>
      <w:r w:rsidRPr="001D532D">
        <w:rPr>
          <w:rFonts w:ascii="Times New Roman" w:hAnsi="Times New Roman" w:cs="Times New Roman"/>
          <w:sz w:val="24"/>
          <w:szCs w:val="24"/>
          <w:lang w:val="uk-UA"/>
        </w:rPr>
        <w:t xml:space="preserve"> селі </w:t>
      </w:r>
      <w:r w:rsidR="001D133E" w:rsidRPr="001D532D">
        <w:rPr>
          <w:rFonts w:ascii="Times New Roman" w:hAnsi="Times New Roman" w:cs="Times New Roman"/>
          <w:sz w:val="24"/>
          <w:szCs w:val="24"/>
          <w:lang w:val="uk-UA"/>
        </w:rPr>
        <w:t xml:space="preserve">Нова </w:t>
      </w:r>
      <w:proofErr w:type="spellStart"/>
      <w:r w:rsidR="001D133E" w:rsidRPr="001D532D">
        <w:rPr>
          <w:rFonts w:ascii="Times New Roman" w:hAnsi="Times New Roman" w:cs="Times New Roman"/>
          <w:sz w:val="24"/>
          <w:szCs w:val="24"/>
          <w:lang w:val="uk-UA"/>
        </w:rPr>
        <w:t>Іванівка</w:t>
      </w:r>
      <w:proofErr w:type="spellEnd"/>
      <w:r w:rsidRPr="001D532D">
        <w:rPr>
          <w:rFonts w:ascii="Times New Roman" w:hAnsi="Times New Roman" w:cs="Times New Roman"/>
          <w:sz w:val="24"/>
          <w:szCs w:val="24"/>
          <w:lang w:val="uk-UA"/>
        </w:rPr>
        <w:t>, а саме:</w:t>
      </w:r>
    </w:p>
    <w:p w:rsidR="0034076A" w:rsidRPr="001D532D" w:rsidRDefault="001D133E" w:rsidP="00FC1101">
      <w:pPr>
        <w:spacing w:after="136" w:line="240" w:lineRule="auto"/>
        <w:ind w:firstLine="426"/>
        <w:jc w:val="both"/>
        <w:rPr>
          <w:rFonts w:ascii="Times New Roman" w:eastAsia="Times New Roman" w:hAnsi="Times New Roman" w:cs="Times New Roman"/>
          <w:sz w:val="24"/>
          <w:szCs w:val="24"/>
          <w:lang w:val="uk-UA" w:eastAsia="ru-RU"/>
        </w:rPr>
      </w:pPr>
      <w:r w:rsidRPr="001D532D">
        <w:rPr>
          <w:rFonts w:ascii="Times New Roman" w:hAnsi="Times New Roman" w:cs="Times New Roman"/>
          <w:bCs/>
          <w:sz w:val="24"/>
          <w:szCs w:val="24"/>
          <w:bdr w:val="none" w:sz="0" w:space="0" w:color="auto" w:frame="1"/>
          <w:lang w:val="uk-UA"/>
        </w:rPr>
        <w:t>Суворова</w:t>
      </w:r>
      <w:r w:rsidR="00FC1101" w:rsidRPr="001D532D">
        <w:rPr>
          <w:rFonts w:ascii="Times New Roman" w:hAnsi="Times New Roman" w:cs="Times New Roman"/>
          <w:bCs/>
          <w:sz w:val="24"/>
          <w:szCs w:val="24"/>
          <w:bdr w:val="none" w:sz="0" w:space="0" w:color="auto" w:frame="1"/>
          <w:lang w:val="uk-UA"/>
        </w:rPr>
        <w:t xml:space="preserve"> на вулицю </w:t>
      </w:r>
      <w:r w:rsidRPr="001D532D">
        <w:rPr>
          <w:rFonts w:ascii="Times New Roman" w:hAnsi="Times New Roman" w:cs="Times New Roman"/>
          <w:bCs/>
          <w:sz w:val="24"/>
          <w:szCs w:val="24"/>
          <w:bdr w:val="none" w:sz="0" w:space="0" w:color="auto" w:frame="1"/>
          <w:lang w:val="uk-UA"/>
        </w:rPr>
        <w:t>Миру</w:t>
      </w:r>
      <w:r w:rsidR="00FC1101" w:rsidRPr="001D532D">
        <w:rPr>
          <w:rFonts w:ascii="Times New Roman" w:hAnsi="Times New Roman" w:cs="Times New Roman"/>
          <w:bCs/>
          <w:sz w:val="24"/>
          <w:szCs w:val="24"/>
          <w:bdr w:val="none" w:sz="0" w:space="0" w:color="auto" w:frame="1"/>
          <w:lang w:val="uk-UA"/>
        </w:rPr>
        <w:t xml:space="preserve"> </w:t>
      </w:r>
      <w:r w:rsidR="00FC1101" w:rsidRPr="001D532D">
        <w:rPr>
          <w:rFonts w:ascii="Times New Roman" w:hAnsi="Times New Roman" w:cs="Times New Roman"/>
          <w:sz w:val="24"/>
          <w:szCs w:val="24"/>
          <w:lang w:val="uk-UA"/>
        </w:rPr>
        <w:t xml:space="preserve"> </w:t>
      </w:r>
      <w:r w:rsidR="00FC1101" w:rsidRPr="001D532D">
        <w:rPr>
          <w:rFonts w:ascii="Times New Roman" w:hAnsi="Times New Roman" w:cs="Times New Roman"/>
          <w:sz w:val="24"/>
          <w:szCs w:val="24"/>
          <w:shd w:val="clear" w:color="auto" w:fill="FFFFFF"/>
          <w:lang w:val="uk-UA"/>
        </w:rPr>
        <w:t xml:space="preserve">у </w:t>
      </w:r>
      <w:r w:rsidR="00FC1101" w:rsidRPr="001D532D">
        <w:rPr>
          <w:rFonts w:ascii="Times New Roman" w:hAnsi="Times New Roman" w:cs="Times New Roman"/>
          <w:sz w:val="24"/>
          <w:szCs w:val="24"/>
          <w:lang w:val="uk-UA"/>
        </w:rPr>
        <w:t xml:space="preserve"> селі </w:t>
      </w:r>
      <w:r w:rsidRPr="001D532D">
        <w:rPr>
          <w:rFonts w:ascii="Times New Roman" w:hAnsi="Times New Roman" w:cs="Times New Roman"/>
          <w:sz w:val="24"/>
          <w:szCs w:val="24"/>
          <w:lang w:val="uk-UA"/>
        </w:rPr>
        <w:t xml:space="preserve">Нова </w:t>
      </w:r>
      <w:proofErr w:type="spellStart"/>
      <w:r w:rsidRPr="001D532D">
        <w:rPr>
          <w:rFonts w:ascii="Times New Roman" w:hAnsi="Times New Roman" w:cs="Times New Roman"/>
          <w:sz w:val="24"/>
          <w:szCs w:val="24"/>
          <w:lang w:val="uk-UA"/>
        </w:rPr>
        <w:t>Іванівка</w:t>
      </w:r>
      <w:proofErr w:type="spellEnd"/>
      <w:r w:rsidR="00FC1101" w:rsidRPr="001D532D">
        <w:rPr>
          <w:rFonts w:ascii="Times New Roman" w:hAnsi="Times New Roman" w:cs="Times New Roman"/>
          <w:sz w:val="24"/>
          <w:szCs w:val="24"/>
          <w:lang w:val="uk-UA"/>
        </w:rPr>
        <w:t>.</w:t>
      </w:r>
      <w:r w:rsidR="00FC1101" w:rsidRPr="001D532D">
        <w:rPr>
          <w:rFonts w:ascii="Times New Roman" w:eastAsia="Times New Roman" w:hAnsi="Times New Roman" w:cs="Times New Roman"/>
          <w:sz w:val="24"/>
          <w:szCs w:val="24"/>
          <w:lang w:val="uk-UA" w:eastAsia="ru-RU"/>
        </w:rPr>
        <w:t xml:space="preserve"> </w:t>
      </w:r>
    </w:p>
    <w:p w:rsidR="0034076A" w:rsidRPr="001D532D" w:rsidRDefault="0034076A" w:rsidP="00903F62">
      <w:pPr>
        <w:spacing w:after="136" w:line="240" w:lineRule="auto"/>
        <w:ind w:left="612"/>
        <w:jc w:val="both"/>
        <w:rPr>
          <w:rFonts w:ascii="Times New Roman" w:eastAsia="Times New Roman" w:hAnsi="Times New Roman" w:cs="Times New Roman"/>
          <w:sz w:val="24"/>
          <w:szCs w:val="24"/>
          <w:lang w:val="uk-UA" w:eastAsia="ru-RU"/>
        </w:rPr>
      </w:pPr>
    </w:p>
    <w:p w:rsidR="0034076A" w:rsidRPr="001D532D" w:rsidRDefault="0034076A" w:rsidP="00903F62">
      <w:pPr>
        <w:spacing w:after="136" w:line="240" w:lineRule="auto"/>
        <w:ind w:left="612"/>
        <w:jc w:val="both"/>
        <w:rPr>
          <w:rFonts w:ascii="Times New Roman" w:eastAsia="Times New Roman" w:hAnsi="Times New Roman" w:cs="Times New Roman"/>
          <w:sz w:val="24"/>
          <w:szCs w:val="24"/>
          <w:lang w:val="uk-UA" w:eastAsia="ru-RU"/>
        </w:rPr>
      </w:pPr>
    </w:p>
    <w:p w:rsidR="0034076A" w:rsidRPr="001D532D" w:rsidRDefault="0034076A" w:rsidP="00903F62">
      <w:pPr>
        <w:spacing w:after="136" w:line="240" w:lineRule="auto"/>
        <w:ind w:left="612"/>
        <w:jc w:val="both"/>
        <w:rPr>
          <w:rFonts w:ascii="Times New Roman" w:eastAsia="Times New Roman" w:hAnsi="Times New Roman" w:cs="Times New Roman"/>
          <w:sz w:val="24"/>
          <w:szCs w:val="24"/>
          <w:lang w:val="uk-UA" w:eastAsia="ru-RU"/>
        </w:rPr>
      </w:pPr>
    </w:p>
    <w:sectPr w:rsidR="0034076A" w:rsidRPr="001D532D" w:rsidSect="00811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03F62"/>
    <w:rsid w:val="001A5BC4"/>
    <w:rsid w:val="001D133E"/>
    <w:rsid w:val="001D532D"/>
    <w:rsid w:val="0034076A"/>
    <w:rsid w:val="00811A9C"/>
    <w:rsid w:val="008129CD"/>
    <w:rsid w:val="00903F62"/>
    <w:rsid w:val="00B4611A"/>
    <w:rsid w:val="00B4726F"/>
    <w:rsid w:val="00B5621B"/>
    <w:rsid w:val="00BA016F"/>
    <w:rsid w:val="00BB3FB9"/>
    <w:rsid w:val="00D26019"/>
    <w:rsid w:val="00D94CA6"/>
    <w:rsid w:val="00FC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6FB9"/>
  <w15:docId w15:val="{9C80A8B6-FD34-4192-A68C-8D31EB7B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9C"/>
  </w:style>
  <w:style w:type="paragraph" w:styleId="2">
    <w:name w:val="heading 2"/>
    <w:basedOn w:val="a"/>
    <w:link w:val="20"/>
    <w:uiPriority w:val="9"/>
    <w:qFormat/>
    <w:rsid w:val="00903F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3F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3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3F62"/>
    <w:rPr>
      <w:color w:val="0000FF"/>
      <w:u w:val="single"/>
    </w:rPr>
  </w:style>
  <w:style w:type="paragraph" w:customStyle="1" w:styleId="rvps2">
    <w:name w:val="rvps2"/>
    <w:basedOn w:val="a"/>
    <w:rsid w:val="001A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B5621B"/>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B5621B"/>
    <w:rPr>
      <w:rFonts w:ascii="Calibri" w:eastAsia="Times New Roman" w:hAnsi="Calibri" w:cs="Times New Roman"/>
      <w:lang w:eastAsia="ru-RU"/>
    </w:rPr>
  </w:style>
  <w:style w:type="character" w:customStyle="1" w:styleId="rvts6">
    <w:name w:val="rvts6"/>
    <w:basedOn w:val="a0"/>
    <w:rsid w:val="00D9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3980">
      <w:bodyDiv w:val="1"/>
      <w:marLeft w:val="0"/>
      <w:marRight w:val="0"/>
      <w:marTop w:val="0"/>
      <w:marBottom w:val="0"/>
      <w:divBdr>
        <w:top w:val="none" w:sz="0" w:space="0" w:color="auto"/>
        <w:left w:val="none" w:sz="0" w:space="0" w:color="auto"/>
        <w:bottom w:val="none" w:sz="0" w:space="0" w:color="auto"/>
        <w:right w:val="none" w:sz="0" w:space="0" w:color="auto"/>
      </w:divBdr>
      <w:divsChild>
        <w:div w:id="280503236">
          <w:marLeft w:val="0"/>
          <w:marRight w:val="0"/>
          <w:marTop w:val="0"/>
          <w:marBottom w:val="0"/>
          <w:divBdr>
            <w:top w:val="none" w:sz="0" w:space="0" w:color="auto"/>
            <w:left w:val="none" w:sz="0" w:space="0" w:color="auto"/>
            <w:bottom w:val="single" w:sz="2" w:space="0" w:color="FFFFFF"/>
            <w:right w:val="none" w:sz="0" w:space="0" w:color="auto"/>
          </w:divBdr>
        </w:div>
        <w:div w:id="1272856225">
          <w:marLeft w:val="0"/>
          <w:marRight w:val="0"/>
          <w:marTop w:val="0"/>
          <w:marBottom w:val="0"/>
          <w:divBdr>
            <w:top w:val="none" w:sz="0" w:space="0" w:color="auto"/>
            <w:left w:val="none" w:sz="0" w:space="0" w:color="auto"/>
            <w:bottom w:val="none" w:sz="0" w:space="0" w:color="auto"/>
            <w:right w:val="none" w:sz="0" w:space="0" w:color="auto"/>
          </w:divBdr>
          <w:divsChild>
            <w:div w:id="456728106">
              <w:marLeft w:val="0"/>
              <w:marRight w:val="0"/>
              <w:marTop w:val="0"/>
              <w:marBottom w:val="0"/>
              <w:divBdr>
                <w:top w:val="none" w:sz="0" w:space="0" w:color="auto"/>
                <w:left w:val="none" w:sz="0" w:space="0" w:color="auto"/>
                <w:bottom w:val="none" w:sz="0" w:space="0" w:color="auto"/>
                <w:right w:val="none" w:sz="0" w:space="0" w:color="auto"/>
              </w:divBdr>
            </w:div>
          </w:divsChild>
        </w:div>
        <w:div w:id="834952152">
          <w:marLeft w:val="0"/>
          <w:marRight w:val="0"/>
          <w:marTop w:val="0"/>
          <w:marBottom w:val="0"/>
          <w:divBdr>
            <w:top w:val="none" w:sz="0" w:space="0" w:color="auto"/>
            <w:left w:val="none" w:sz="0" w:space="0" w:color="auto"/>
            <w:bottom w:val="none" w:sz="0" w:space="0" w:color="auto"/>
            <w:right w:val="none" w:sz="0" w:space="0" w:color="auto"/>
          </w:divBdr>
        </w:div>
      </w:divsChild>
    </w:div>
    <w:div w:id="951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ta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1837</Words>
  <Characters>1048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pos_sovetI</cp:lastModifiedBy>
  <cp:revision>11</cp:revision>
  <dcterms:created xsi:type="dcterms:W3CDTF">2022-12-26T09:02:00Z</dcterms:created>
  <dcterms:modified xsi:type="dcterms:W3CDTF">2022-12-27T07:50:00Z</dcterms:modified>
</cp:coreProperties>
</file>