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F" w:rsidRDefault="002E765F" w:rsidP="002E765F">
      <w:pPr>
        <w:tabs>
          <w:tab w:val="left" w:pos="567"/>
        </w:tabs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32089F">
        <w:rPr>
          <w:rFonts w:ascii="Times New Roman" w:hAnsi="Times New Roman" w:cs="Times New Roman"/>
          <w:b/>
          <w:noProof/>
          <w:sz w:val="21"/>
          <w:szCs w:val="21"/>
        </w:rPr>
        <w:drawing>
          <wp:inline distT="0" distB="0" distL="0" distR="0">
            <wp:extent cx="514985" cy="56832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03" w:rsidRPr="00AA0203" w:rsidRDefault="00AA0203" w:rsidP="002E765F">
      <w:pPr>
        <w:tabs>
          <w:tab w:val="left" w:pos="567"/>
        </w:tabs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2E765F" w:rsidRPr="0032089F" w:rsidRDefault="002E765F" w:rsidP="002E765F">
      <w:pPr>
        <w:tabs>
          <w:tab w:val="left" w:pos="567"/>
        </w:tabs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9F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E765F" w:rsidRPr="0032089F" w:rsidRDefault="002E765F" w:rsidP="002E765F">
      <w:pPr>
        <w:tabs>
          <w:tab w:val="left" w:pos="567"/>
        </w:tabs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9F">
        <w:rPr>
          <w:rFonts w:ascii="Times New Roman" w:hAnsi="Times New Roman" w:cs="Times New Roman"/>
          <w:b/>
          <w:sz w:val="24"/>
          <w:szCs w:val="24"/>
        </w:rPr>
        <w:t xml:space="preserve">САРАТСЬКАСЕЛИЩНА РАДА </w:t>
      </w:r>
    </w:p>
    <w:p w:rsidR="002E765F" w:rsidRDefault="002E765F" w:rsidP="002E765F">
      <w:pPr>
        <w:tabs>
          <w:tab w:val="left" w:pos="567"/>
        </w:tabs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2089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32089F">
        <w:rPr>
          <w:rFonts w:ascii="Times New Roman" w:hAnsi="Times New Roman" w:cs="Times New Roman"/>
          <w:b/>
          <w:sz w:val="24"/>
          <w:szCs w:val="24"/>
        </w:rPr>
        <w:t>ІЛГОРОД-ДНІСТРОВСЬКОГО РАЙОНУ ОДЕСЬКОЇОБЛАСТІ</w:t>
      </w:r>
    </w:p>
    <w:p w:rsidR="002E765F" w:rsidRPr="00215B13" w:rsidRDefault="002E765F" w:rsidP="002E765F">
      <w:pPr>
        <w:tabs>
          <w:tab w:val="left" w:pos="567"/>
        </w:tabs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2E765F" w:rsidRDefault="002E765F" w:rsidP="002E765F">
      <w:pPr>
        <w:tabs>
          <w:tab w:val="left" w:pos="567"/>
        </w:tabs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E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D21EF1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D21E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BA517D" w:rsidRPr="00D21EF1" w:rsidRDefault="00600C75" w:rsidP="001F589F">
      <w:pPr>
        <w:tabs>
          <w:tab w:val="left" w:pos="567"/>
        </w:tabs>
        <w:spacing w:line="20" w:lineRule="atLeast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20A91" w:rsidRDefault="00400FDC" w:rsidP="00400FDC">
      <w:pPr>
        <w:pStyle w:val="a5"/>
        <w:spacing w:before="0" w:beforeAutospacing="0" w:after="0" w:afterAutospacing="0"/>
        <w:jc w:val="center"/>
        <w:rPr>
          <w:color w:val="000000"/>
          <w:lang w:val="uk-UA"/>
        </w:rPr>
      </w:pPr>
      <w:r w:rsidRPr="00C70460">
        <w:rPr>
          <w:color w:val="000000"/>
          <w:lang w:val="uk-UA"/>
        </w:rPr>
        <w:t>Про звіт</w:t>
      </w:r>
      <w:r w:rsidR="008B32C2" w:rsidRPr="00C70460">
        <w:rPr>
          <w:color w:val="000000"/>
          <w:lang w:val="uk-UA"/>
        </w:rPr>
        <w:t xml:space="preserve"> </w:t>
      </w:r>
      <w:r w:rsidR="00220A91">
        <w:rPr>
          <w:lang w:val="uk-UA"/>
        </w:rPr>
        <w:t xml:space="preserve">директора  Комунального закладу «Саратська селищна публічна бібліотека» </w:t>
      </w:r>
      <w:r w:rsidR="00220A91" w:rsidRPr="009C7432">
        <w:rPr>
          <w:lang w:val="uk-UA"/>
        </w:rPr>
        <w:t>Саратської селищної ради Білгород-Дністровського району Одеської області</w:t>
      </w:r>
      <w:r w:rsidR="00220A91" w:rsidRPr="0025191D">
        <w:rPr>
          <w:color w:val="000000"/>
          <w:lang w:val="uk-UA"/>
        </w:rPr>
        <w:t xml:space="preserve"> </w:t>
      </w:r>
    </w:p>
    <w:p w:rsidR="00C31E92" w:rsidRDefault="00220A91" w:rsidP="00400FDC">
      <w:pPr>
        <w:pStyle w:val="a5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lang w:val="uk-UA"/>
        </w:rPr>
        <w:t>Тимошенко І.Д.</w:t>
      </w:r>
      <w:r w:rsidR="00653DF6" w:rsidRPr="00C70460">
        <w:rPr>
          <w:lang w:val="uk-UA" w:eastAsia="uk-UA"/>
        </w:rPr>
        <w:t xml:space="preserve"> </w:t>
      </w:r>
      <w:r w:rsidR="00400FDC" w:rsidRPr="00C70460">
        <w:rPr>
          <w:color w:val="000000"/>
          <w:lang w:val="uk-UA"/>
        </w:rPr>
        <w:t xml:space="preserve">про </w:t>
      </w:r>
      <w:r w:rsidR="00BA517D">
        <w:rPr>
          <w:color w:val="000000"/>
          <w:lang w:val="uk-UA"/>
        </w:rPr>
        <w:t xml:space="preserve">результати </w:t>
      </w:r>
      <w:r>
        <w:rPr>
          <w:color w:val="000000"/>
          <w:lang w:val="uk-UA"/>
        </w:rPr>
        <w:t>діяльн</w:t>
      </w:r>
      <w:r w:rsidR="00BA517D">
        <w:rPr>
          <w:color w:val="000000"/>
          <w:lang w:val="uk-UA"/>
        </w:rPr>
        <w:t>о</w:t>
      </w:r>
      <w:r>
        <w:rPr>
          <w:color w:val="000000"/>
          <w:lang w:val="uk-UA"/>
        </w:rPr>
        <w:t>ст</w:t>
      </w:r>
      <w:r w:rsidR="00BA517D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="00BA517D">
        <w:rPr>
          <w:color w:val="000000"/>
          <w:lang w:val="uk-UA"/>
        </w:rPr>
        <w:t xml:space="preserve">комунального </w:t>
      </w:r>
      <w:r>
        <w:rPr>
          <w:color w:val="000000"/>
          <w:lang w:val="uk-UA"/>
        </w:rPr>
        <w:t xml:space="preserve">закладу </w:t>
      </w:r>
    </w:p>
    <w:p w:rsidR="00400FDC" w:rsidRPr="00C70460" w:rsidRDefault="00400FDC" w:rsidP="00400FDC">
      <w:pPr>
        <w:pStyle w:val="a5"/>
        <w:spacing w:before="0" w:beforeAutospacing="0" w:after="0" w:afterAutospacing="0"/>
        <w:jc w:val="center"/>
        <w:rPr>
          <w:color w:val="000000"/>
          <w:lang w:val="uk-UA"/>
        </w:rPr>
      </w:pPr>
      <w:r w:rsidRPr="00C70460">
        <w:rPr>
          <w:color w:val="000000"/>
          <w:lang w:val="uk-UA"/>
        </w:rPr>
        <w:t>та продовження</w:t>
      </w:r>
      <w:r w:rsidR="00F07F3E">
        <w:rPr>
          <w:color w:val="000000"/>
          <w:lang w:val="uk-UA"/>
        </w:rPr>
        <w:t xml:space="preserve"> строку</w:t>
      </w:r>
      <w:r w:rsidRPr="00C70460">
        <w:rPr>
          <w:color w:val="000000"/>
          <w:lang w:val="uk-UA"/>
        </w:rPr>
        <w:t xml:space="preserve"> дії контракту</w:t>
      </w:r>
    </w:p>
    <w:p w:rsidR="0025191D" w:rsidRDefault="0025191D" w:rsidP="00400FDC">
      <w:pPr>
        <w:pStyle w:val="a5"/>
        <w:spacing w:before="0" w:beforeAutospacing="0" w:after="0" w:afterAutospacing="0"/>
        <w:jc w:val="center"/>
        <w:rPr>
          <w:color w:val="000000"/>
          <w:lang w:val="uk-UA"/>
        </w:rPr>
      </w:pPr>
    </w:p>
    <w:p w:rsidR="00400FDC" w:rsidRPr="0025191D" w:rsidRDefault="00400FDC" w:rsidP="00400FDC">
      <w:pPr>
        <w:pStyle w:val="a5"/>
        <w:tabs>
          <w:tab w:val="left" w:pos="1473"/>
        </w:tabs>
        <w:spacing w:before="0" w:beforeAutospacing="0" w:after="0" w:afterAutospacing="0"/>
        <w:jc w:val="both"/>
        <w:rPr>
          <w:color w:val="202020"/>
          <w:lang w:val="uk-UA"/>
        </w:rPr>
      </w:pPr>
      <w:r w:rsidRPr="0025191D">
        <w:rPr>
          <w:color w:val="202020"/>
        </w:rPr>
        <w:t> </w:t>
      </w:r>
      <w:r w:rsidRPr="0025191D">
        <w:rPr>
          <w:color w:val="202020"/>
          <w:lang w:val="uk-UA"/>
        </w:rPr>
        <w:tab/>
      </w:r>
    </w:p>
    <w:p w:rsidR="00400FDC" w:rsidRPr="00B37FA9" w:rsidRDefault="00400FDC" w:rsidP="00D21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7FA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під</w:t>
      </w:r>
      <w:r w:rsidRPr="00B37FA9">
        <w:rPr>
          <w:rStyle w:val="a4"/>
          <w:rFonts w:eastAsiaTheme="minorEastAsia"/>
          <w:color w:val="000000"/>
        </w:rPr>
        <w:t>пункт</w:t>
      </w:r>
      <w:r w:rsidR="00263BA6">
        <w:rPr>
          <w:rStyle w:val="a4"/>
          <w:rFonts w:eastAsiaTheme="minorEastAsia"/>
          <w:color w:val="000000"/>
        </w:rPr>
        <w:t>у 3</w:t>
      </w:r>
      <w:r w:rsidRPr="00B37FA9">
        <w:rPr>
          <w:rStyle w:val="a4"/>
          <w:rFonts w:eastAsiaTheme="minorEastAsia"/>
          <w:color w:val="000000"/>
        </w:rPr>
        <w:t xml:space="preserve"> </w:t>
      </w:r>
      <w:r w:rsidR="00263BA6" w:rsidRPr="00B37FA9">
        <w:rPr>
          <w:rStyle w:val="a4"/>
          <w:rFonts w:eastAsiaTheme="minorEastAsia"/>
          <w:color w:val="000000"/>
        </w:rPr>
        <w:t>пункту «</w:t>
      </w:r>
      <w:r w:rsidR="00263BA6">
        <w:rPr>
          <w:rStyle w:val="a4"/>
          <w:rFonts w:eastAsiaTheme="minorEastAsia"/>
          <w:color w:val="000000"/>
        </w:rPr>
        <w:t>а</w:t>
      </w:r>
      <w:r w:rsidR="00263BA6" w:rsidRPr="00B37FA9">
        <w:rPr>
          <w:rStyle w:val="a4"/>
          <w:rFonts w:eastAsiaTheme="minorEastAsia"/>
          <w:color w:val="000000"/>
        </w:rPr>
        <w:t>»</w:t>
      </w:r>
      <w:r w:rsidR="00263BA6">
        <w:rPr>
          <w:rStyle w:val="a4"/>
          <w:rFonts w:eastAsiaTheme="minorEastAsia"/>
          <w:color w:val="000000"/>
        </w:rPr>
        <w:t xml:space="preserve"> статті 29,</w:t>
      </w:r>
      <w:r w:rsidR="00263BA6" w:rsidRPr="00B37FA9">
        <w:rPr>
          <w:rStyle w:val="a4"/>
          <w:rFonts w:eastAsiaTheme="minorEastAsia"/>
          <w:color w:val="000000"/>
        </w:rPr>
        <w:t xml:space="preserve"> </w:t>
      </w:r>
      <w:r w:rsidRPr="00B37FA9">
        <w:rPr>
          <w:rStyle w:val="a4"/>
          <w:rFonts w:eastAsiaTheme="minorEastAsia"/>
          <w:color w:val="000000"/>
        </w:rPr>
        <w:t xml:space="preserve">статті </w:t>
      </w:r>
      <w:r w:rsidR="00F135AD" w:rsidRPr="00B37FA9">
        <w:rPr>
          <w:rStyle w:val="a4"/>
          <w:rFonts w:eastAsiaTheme="minorEastAsia"/>
          <w:color w:val="000000"/>
        </w:rPr>
        <w:t>40</w:t>
      </w:r>
      <w:r w:rsidR="008B32C2" w:rsidRPr="00B37FA9">
        <w:rPr>
          <w:rStyle w:val="a4"/>
          <w:rFonts w:eastAsiaTheme="minorEastAsia"/>
          <w:color w:val="000000"/>
        </w:rPr>
        <w:t xml:space="preserve"> </w:t>
      </w:r>
      <w:r w:rsidRPr="00B37F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D21EF1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пункту 5.5 </w:t>
      </w:r>
      <w:r w:rsidR="00F07F3E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D21EF1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онтракту від </w:t>
      </w:r>
      <w:r w:rsidR="00D2346B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D21EF1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D2346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21EF1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D2346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21EF1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F07F3E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редакції Додаткової угоди № </w:t>
      </w:r>
      <w:r w:rsidR="00D2346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F07F3E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Контракту від </w:t>
      </w:r>
      <w:r w:rsidR="00D2346B">
        <w:rPr>
          <w:rFonts w:ascii="Times New Roman" w:eastAsia="Times New Roman" w:hAnsi="Times New Roman" w:cs="Times New Roman"/>
          <w:sz w:val="24"/>
          <w:szCs w:val="24"/>
          <w:lang w:val="uk-UA"/>
        </w:rPr>
        <w:t>01 грудня 2011 року (в редакції, згідно додаткової угоди № 3 від 17.11.2016 р.)</w:t>
      </w:r>
      <w:r w:rsidR="00AB45C8" w:rsidRPr="00AB45C8">
        <w:rPr>
          <w:lang w:val="uk-UA"/>
        </w:rPr>
        <w:t xml:space="preserve"> </w:t>
      </w:r>
      <w:r w:rsidR="00AB45C8" w:rsidRPr="00AB45C8">
        <w:rPr>
          <w:rFonts w:ascii="Times New Roman" w:hAnsi="Times New Roman" w:cs="Times New Roman"/>
          <w:sz w:val="24"/>
          <w:szCs w:val="24"/>
          <w:lang w:val="uk-UA"/>
        </w:rPr>
        <w:t>від 06.01.2021 року</w:t>
      </w:r>
      <w:r w:rsidR="00D21EF1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B37FA9" w:rsidRPr="00F26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269F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заслухавши звіт </w:t>
      </w:r>
      <w:r w:rsidR="000E68DA" w:rsidRPr="00F269F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E68DA" w:rsidRPr="00F269F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иректора </w:t>
      </w:r>
      <w:r w:rsidR="00220A91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«Саратська селищна публічна бібліотека»</w:t>
      </w:r>
      <w:r w:rsidR="00220A91" w:rsidRPr="00220A91">
        <w:rPr>
          <w:lang w:val="uk-UA"/>
        </w:rPr>
        <w:t xml:space="preserve"> </w:t>
      </w:r>
      <w:r w:rsidR="00220A91" w:rsidRPr="00220A91">
        <w:rPr>
          <w:rFonts w:ascii="Times New Roman" w:hAnsi="Times New Roman" w:cs="Times New Roman"/>
          <w:sz w:val="24"/>
          <w:szCs w:val="24"/>
          <w:lang w:val="uk-UA"/>
        </w:rPr>
        <w:t>Саратської селищної ради Білгород-Дністровського району Одеської області</w:t>
      </w:r>
      <w:r w:rsidR="00220A91">
        <w:rPr>
          <w:lang w:val="uk-UA"/>
        </w:rPr>
        <w:t xml:space="preserve"> </w:t>
      </w:r>
      <w:r w:rsidR="00220A91" w:rsidRPr="00220A91">
        <w:rPr>
          <w:rFonts w:ascii="Times New Roman" w:hAnsi="Times New Roman" w:cs="Times New Roman"/>
          <w:sz w:val="24"/>
          <w:szCs w:val="24"/>
          <w:lang w:val="uk-UA"/>
        </w:rPr>
        <w:t>Тимошенко І.Д.</w:t>
      </w:r>
      <w:r w:rsidR="00220A91" w:rsidRPr="00C70460">
        <w:rPr>
          <w:lang w:val="uk-UA" w:eastAsia="uk-UA"/>
        </w:rPr>
        <w:t xml:space="preserve"> </w:t>
      </w:r>
      <w:r w:rsidRPr="00B37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</w:t>
      </w:r>
      <w:r w:rsidR="00BA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результати </w:t>
      </w:r>
      <w:r w:rsidR="000E68DA" w:rsidRPr="00B37FA9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діяльн</w:t>
      </w:r>
      <w:r w:rsidR="00220A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ість </w:t>
      </w:r>
      <w:r w:rsidR="00C31E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комунального </w:t>
      </w:r>
      <w:r w:rsidR="00220A9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закладу</w:t>
      </w:r>
      <w:r w:rsidRPr="00B37F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виконавчий комітет </w:t>
      </w:r>
      <w:r w:rsidR="002E765F" w:rsidRPr="00B37FA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Саратської</w:t>
      </w:r>
      <w:r w:rsidRPr="00B37F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селищної ради</w:t>
      </w:r>
    </w:p>
    <w:p w:rsidR="005C58EF" w:rsidRDefault="005C58EF" w:rsidP="00400FDC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AB45C8" w:rsidRPr="0025191D" w:rsidRDefault="00AB45C8" w:rsidP="00400FDC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400FDC" w:rsidRDefault="00400FDC" w:rsidP="00102164">
      <w:pPr>
        <w:pStyle w:val="a5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25191D">
        <w:rPr>
          <w:b/>
          <w:color w:val="000000"/>
          <w:lang w:val="uk-UA"/>
        </w:rPr>
        <w:t>ВИРІШИВ:</w:t>
      </w:r>
    </w:p>
    <w:p w:rsidR="005C58EF" w:rsidRDefault="005C58EF" w:rsidP="002E765F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:rsidR="00AB45C8" w:rsidRPr="0025191D" w:rsidRDefault="00AB45C8" w:rsidP="002E765F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:rsidR="00400FDC" w:rsidRPr="00653DF6" w:rsidRDefault="000E2062" w:rsidP="00C31E92">
      <w:pPr>
        <w:pStyle w:val="a5"/>
        <w:numPr>
          <w:ilvl w:val="0"/>
          <w:numId w:val="1"/>
        </w:numPr>
        <w:tabs>
          <w:tab w:val="clear" w:pos="312"/>
        </w:tabs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653DF6">
        <w:rPr>
          <w:color w:val="000000"/>
          <w:lang w:val="uk-UA"/>
        </w:rPr>
        <w:t>З</w:t>
      </w:r>
      <w:r w:rsidR="00400FDC" w:rsidRPr="00653DF6">
        <w:rPr>
          <w:color w:val="000000"/>
          <w:lang w:val="uk-UA"/>
        </w:rPr>
        <w:t xml:space="preserve">віт </w:t>
      </w:r>
      <w:r w:rsidR="00D17B1D">
        <w:rPr>
          <w:color w:val="000000"/>
          <w:lang w:val="uk-UA"/>
        </w:rPr>
        <w:t>д</w:t>
      </w:r>
      <w:r w:rsidR="00D17B1D" w:rsidRPr="009C7432">
        <w:rPr>
          <w:rFonts w:eastAsia="Calibri"/>
          <w:lang w:val="uk-UA" w:eastAsia="en-US"/>
        </w:rPr>
        <w:t>иректор</w:t>
      </w:r>
      <w:r w:rsidR="00D17B1D">
        <w:rPr>
          <w:rFonts w:eastAsia="Calibri"/>
          <w:lang w:val="uk-UA" w:eastAsia="en-US"/>
        </w:rPr>
        <w:t>а</w:t>
      </w:r>
      <w:r w:rsidR="00D17B1D" w:rsidRPr="009C7432">
        <w:rPr>
          <w:rFonts w:eastAsia="Calibri"/>
          <w:lang w:val="uk-UA" w:eastAsia="en-US"/>
        </w:rPr>
        <w:t xml:space="preserve"> </w:t>
      </w:r>
      <w:r w:rsidR="00220A91">
        <w:rPr>
          <w:lang w:val="uk-UA"/>
        </w:rPr>
        <w:t>Комунального закладу «Саратська селищна публічна бібліотека»</w:t>
      </w:r>
      <w:r w:rsidR="00220A91" w:rsidRPr="00220A91">
        <w:rPr>
          <w:lang w:val="uk-UA"/>
        </w:rPr>
        <w:t xml:space="preserve"> Саратської селищної ради Білгород-Дністровського району Одеської області</w:t>
      </w:r>
      <w:r w:rsidR="00220A91">
        <w:rPr>
          <w:lang w:val="uk-UA"/>
        </w:rPr>
        <w:t xml:space="preserve"> </w:t>
      </w:r>
      <w:r w:rsidR="00220A91" w:rsidRPr="00220A91">
        <w:rPr>
          <w:lang w:val="uk-UA"/>
        </w:rPr>
        <w:t>Тимошенко</w:t>
      </w:r>
      <w:r w:rsidR="00220A91" w:rsidRPr="00653DF6">
        <w:rPr>
          <w:color w:val="000000"/>
          <w:shd w:val="clear" w:color="auto" w:fill="FFFFFF"/>
          <w:lang w:val="uk-UA"/>
        </w:rPr>
        <w:t xml:space="preserve"> </w:t>
      </w:r>
      <w:r w:rsidR="00220A91">
        <w:rPr>
          <w:color w:val="000000"/>
          <w:shd w:val="clear" w:color="auto" w:fill="FFFFFF"/>
          <w:lang w:val="uk-UA"/>
        </w:rPr>
        <w:t xml:space="preserve">Ірини Дмитрівни </w:t>
      </w:r>
      <w:r w:rsidR="002E765F" w:rsidRPr="00653DF6">
        <w:rPr>
          <w:color w:val="000000"/>
          <w:shd w:val="clear" w:color="auto" w:fill="FFFFFF"/>
          <w:lang w:val="uk-UA"/>
        </w:rPr>
        <w:t xml:space="preserve">про </w:t>
      </w:r>
      <w:r w:rsidR="00D17B1D">
        <w:rPr>
          <w:color w:val="000000"/>
          <w:lang w:val="uk-UA"/>
        </w:rPr>
        <w:t xml:space="preserve">результати діяльності </w:t>
      </w:r>
      <w:r w:rsidR="00C31E92">
        <w:rPr>
          <w:color w:val="000000"/>
          <w:lang w:val="uk-UA"/>
        </w:rPr>
        <w:t>комунального закладу</w:t>
      </w:r>
      <w:r w:rsidR="00D17B1D">
        <w:rPr>
          <w:color w:val="000000"/>
          <w:lang w:val="uk-UA"/>
        </w:rPr>
        <w:t>,</w:t>
      </w:r>
      <w:r w:rsidR="00D17B1D" w:rsidRPr="00653DF6">
        <w:rPr>
          <w:color w:val="000000"/>
          <w:lang w:val="uk-UA"/>
        </w:rPr>
        <w:t xml:space="preserve"> </w:t>
      </w:r>
      <w:r w:rsidRPr="00653DF6">
        <w:rPr>
          <w:color w:val="000000"/>
          <w:lang w:val="uk-UA"/>
        </w:rPr>
        <w:t>взяти до відома</w:t>
      </w:r>
      <w:r w:rsidR="00400FDC" w:rsidRPr="00653DF6">
        <w:rPr>
          <w:color w:val="000000"/>
          <w:lang w:val="uk-UA"/>
        </w:rPr>
        <w:t xml:space="preserve">. </w:t>
      </w:r>
    </w:p>
    <w:p w:rsidR="0025191D" w:rsidRPr="00653DF6" w:rsidRDefault="00400FDC" w:rsidP="0025191D">
      <w:pPr>
        <w:pStyle w:val="a5"/>
        <w:numPr>
          <w:ilvl w:val="0"/>
          <w:numId w:val="1"/>
        </w:numPr>
        <w:spacing w:before="0" w:beforeAutospacing="0" w:after="0" w:afterAutospacing="0"/>
        <w:ind w:firstLine="708"/>
        <w:jc w:val="both"/>
        <w:rPr>
          <w:lang w:val="uk-UA"/>
        </w:rPr>
      </w:pPr>
      <w:r w:rsidRPr="00653DF6">
        <w:rPr>
          <w:color w:val="000000"/>
          <w:lang w:val="uk-UA"/>
        </w:rPr>
        <w:t xml:space="preserve">Рекомендувати </w:t>
      </w:r>
      <w:r w:rsidR="002E765F" w:rsidRPr="00653DF6">
        <w:rPr>
          <w:color w:val="000000"/>
          <w:lang w:val="uk-UA"/>
        </w:rPr>
        <w:t>Саратському</w:t>
      </w:r>
      <w:r w:rsidRPr="00653DF6">
        <w:rPr>
          <w:color w:val="000000"/>
          <w:lang w:val="uk-UA"/>
        </w:rPr>
        <w:t xml:space="preserve"> селищному голові продовжити </w:t>
      </w:r>
      <w:r w:rsidR="00F07F3E">
        <w:rPr>
          <w:color w:val="000000"/>
          <w:lang w:val="uk-UA"/>
        </w:rPr>
        <w:t xml:space="preserve">строк </w:t>
      </w:r>
      <w:r w:rsidRPr="00653DF6">
        <w:rPr>
          <w:color w:val="000000"/>
          <w:lang w:val="uk-UA"/>
        </w:rPr>
        <w:t xml:space="preserve">дії </w:t>
      </w:r>
      <w:r w:rsidR="00F07F3E" w:rsidRPr="00220A91">
        <w:rPr>
          <w:lang w:val="uk-UA"/>
        </w:rPr>
        <w:t>К</w:t>
      </w:r>
      <w:r w:rsidRPr="00220A91">
        <w:rPr>
          <w:lang w:val="uk-UA"/>
        </w:rPr>
        <w:t>онтракту</w:t>
      </w:r>
      <w:r w:rsidR="00F07F3E" w:rsidRPr="00220A91">
        <w:rPr>
          <w:lang w:val="uk-UA"/>
        </w:rPr>
        <w:t xml:space="preserve"> від </w:t>
      </w:r>
      <w:r w:rsidR="00220A91" w:rsidRPr="00220A91">
        <w:rPr>
          <w:lang w:val="uk-UA"/>
        </w:rPr>
        <w:t>01</w:t>
      </w:r>
      <w:r w:rsidR="00F07F3E" w:rsidRPr="00220A91">
        <w:rPr>
          <w:lang w:val="uk-UA"/>
        </w:rPr>
        <w:t>.</w:t>
      </w:r>
      <w:r w:rsidR="00220A91" w:rsidRPr="00220A91">
        <w:rPr>
          <w:lang w:val="uk-UA"/>
        </w:rPr>
        <w:t>12</w:t>
      </w:r>
      <w:r w:rsidR="00F07F3E" w:rsidRPr="00220A91">
        <w:rPr>
          <w:lang w:val="uk-UA"/>
        </w:rPr>
        <w:t>.201</w:t>
      </w:r>
      <w:r w:rsidR="00220A91" w:rsidRPr="00220A91">
        <w:rPr>
          <w:lang w:val="uk-UA"/>
        </w:rPr>
        <w:t>1</w:t>
      </w:r>
      <w:r w:rsidR="00F07F3E" w:rsidRPr="00220A91">
        <w:rPr>
          <w:lang w:val="uk-UA"/>
        </w:rPr>
        <w:t xml:space="preserve"> року, в редакції </w:t>
      </w:r>
      <w:r w:rsidR="00220A91" w:rsidRPr="00220A91">
        <w:rPr>
          <w:lang w:val="uk-UA"/>
        </w:rPr>
        <w:t>Додаткової угоди № 5 до Контракту від 01 грудня 2011 року (в редакції, згідно додаткової угоди № 3 від 17.11.2016 р.)</w:t>
      </w:r>
      <w:r w:rsidR="00AB45C8">
        <w:rPr>
          <w:lang w:val="uk-UA"/>
        </w:rPr>
        <w:t xml:space="preserve"> від 06.01.2021 року</w:t>
      </w:r>
      <w:r w:rsidR="00F07F3E" w:rsidRPr="00220A91">
        <w:rPr>
          <w:lang w:val="uk-UA"/>
        </w:rPr>
        <w:t>,</w:t>
      </w:r>
      <w:r w:rsidRPr="00220A91">
        <w:rPr>
          <w:lang w:val="uk-UA"/>
        </w:rPr>
        <w:t xml:space="preserve"> з</w:t>
      </w:r>
      <w:r w:rsidR="0025191D" w:rsidRPr="00220A91">
        <w:rPr>
          <w:lang w:val="uk-UA"/>
        </w:rPr>
        <w:t xml:space="preserve"> </w:t>
      </w:r>
      <w:r w:rsidR="00C70460" w:rsidRPr="00220A91">
        <w:rPr>
          <w:lang w:val="uk-UA"/>
        </w:rPr>
        <w:t>д</w:t>
      </w:r>
      <w:r w:rsidR="00C70460" w:rsidRPr="00220A91">
        <w:rPr>
          <w:rFonts w:eastAsia="Calibri"/>
          <w:lang w:val="uk-UA" w:eastAsia="en-US"/>
        </w:rPr>
        <w:t>иректором</w:t>
      </w:r>
      <w:r w:rsidR="00C70460" w:rsidRPr="009C7432">
        <w:rPr>
          <w:rFonts w:eastAsia="Calibri"/>
          <w:lang w:val="uk-UA" w:eastAsia="en-US"/>
        </w:rPr>
        <w:t xml:space="preserve"> </w:t>
      </w:r>
      <w:r w:rsidR="00220A91">
        <w:rPr>
          <w:lang w:val="uk-UA"/>
        </w:rPr>
        <w:t>Комунального закладу «Саратська селищна публічна бібліотека»</w:t>
      </w:r>
      <w:r w:rsidR="00220A91" w:rsidRPr="00220A91">
        <w:rPr>
          <w:lang w:val="uk-UA"/>
        </w:rPr>
        <w:t xml:space="preserve"> Саратської селищної ради Білгород-Дністровського району Одеської області</w:t>
      </w:r>
      <w:r w:rsidR="00220A91">
        <w:rPr>
          <w:lang w:val="uk-UA"/>
        </w:rPr>
        <w:t xml:space="preserve"> </w:t>
      </w:r>
      <w:r w:rsidR="00220A91" w:rsidRPr="00220A91">
        <w:rPr>
          <w:lang w:val="uk-UA"/>
        </w:rPr>
        <w:t>Тимошенко</w:t>
      </w:r>
      <w:r w:rsidR="00220A91" w:rsidRPr="00653DF6">
        <w:rPr>
          <w:color w:val="000000"/>
          <w:shd w:val="clear" w:color="auto" w:fill="FFFFFF"/>
          <w:lang w:val="uk-UA"/>
        </w:rPr>
        <w:t xml:space="preserve"> </w:t>
      </w:r>
      <w:r w:rsidR="00220A91">
        <w:rPr>
          <w:color w:val="000000"/>
          <w:shd w:val="clear" w:color="auto" w:fill="FFFFFF"/>
          <w:lang w:val="uk-UA"/>
        </w:rPr>
        <w:t xml:space="preserve">Іриною Дмитрівною </w:t>
      </w:r>
      <w:r w:rsidR="00C70460">
        <w:rPr>
          <w:color w:val="000000"/>
          <w:shd w:val="clear" w:color="auto" w:fill="FFFFFF"/>
          <w:lang w:val="uk-UA"/>
        </w:rPr>
        <w:t>на</w:t>
      </w:r>
      <w:r w:rsidR="00220A91">
        <w:rPr>
          <w:color w:val="000000"/>
          <w:shd w:val="clear" w:color="auto" w:fill="FFFFFF"/>
          <w:lang w:val="uk-UA"/>
        </w:rPr>
        <w:t xml:space="preserve"> </w:t>
      </w:r>
      <w:r w:rsidR="00600C75">
        <w:rPr>
          <w:color w:val="000000"/>
          <w:shd w:val="clear" w:color="auto" w:fill="FFFFFF"/>
          <w:lang w:val="uk-UA"/>
        </w:rPr>
        <w:t>3</w:t>
      </w:r>
      <w:r w:rsidR="00EA6000">
        <w:rPr>
          <w:color w:val="000000"/>
          <w:lang w:val="uk-UA"/>
        </w:rPr>
        <w:t xml:space="preserve"> (</w:t>
      </w:r>
      <w:bookmarkStart w:id="0" w:name="_GoBack"/>
      <w:bookmarkEnd w:id="0"/>
      <w:r w:rsidR="00600C75">
        <w:rPr>
          <w:color w:val="000000"/>
          <w:lang w:val="uk-UA"/>
        </w:rPr>
        <w:t>три</w:t>
      </w:r>
      <w:r w:rsidR="00EA6000">
        <w:rPr>
          <w:color w:val="000000"/>
          <w:lang w:val="uk-UA"/>
        </w:rPr>
        <w:t>)</w:t>
      </w:r>
      <w:r w:rsidRPr="00653DF6">
        <w:rPr>
          <w:color w:val="000000"/>
          <w:lang w:val="uk-UA"/>
        </w:rPr>
        <w:t xml:space="preserve"> р</w:t>
      </w:r>
      <w:r w:rsidR="00653DF6" w:rsidRPr="00653DF6">
        <w:rPr>
          <w:color w:val="000000"/>
          <w:lang w:val="uk-UA"/>
        </w:rPr>
        <w:t>ок</w:t>
      </w:r>
      <w:r w:rsidR="00C70460">
        <w:rPr>
          <w:color w:val="000000"/>
          <w:lang w:val="uk-UA"/>
        </w:rPr>
        <w:t>и</w:t>
      </w:r>
      <w:r w:rsidRPr="00653DF6">
        <w:rPr>
          <w:color w:val="000000"/>
          <w:lang w:val="uk-UA"/>
        </w:rPr>
        <w:t>, шляхом укладання додаткової угоди</w:t>
      </w:r>
      <w:r w:rsidR="0025191D" w:rsidRPr="00653DF6">
        <w:rPr>
          <w:color w:val="000000"/>
          <w:lang w:val="uk-UA"/>
        </w:rPr>
        <w:t xml:space="preserve"> до</w:t>
      </w:r>
      <w:r w:rsidR="00F07F3E">
        <w:rPr>
          <w:color w:val="000000"/>
          <w:lang w:val="uk-UA"/>
        </w:rPr>
        <w:t xml:space="preserve"> зазна</w:t>
      </w:r>
      <w:r w:rsidR="00BA29DD">
        <w:rPr>
          <w:color w:val="000000"/>
          <w:lang w:val="uk-UA"/>
        </w:rPr>
        <w:t>ч</w:t>
      </w:r>
      <w:r w:rsidR="00F07F3E">
        <w:rPr>
          <w:color w:val="000000"/>
          <w:lang w:val="uk-UA"/>
        </w:rPr>
        <w:t xml:space="preserve">еного </w:t>
      </w:r>
      <w:r w:rsidR="0025191D" w:rsidRPr="00653DF6">
        <w:rPr>
          <w:color w:val="000000"/>
          <w:lang w:val="uk-UA"/>
        </w:rPr>
        <w:t xml:space="preserve"> контракту</w:t>
      </w:r>
      <w:r w:rsidRPr="00653DF6">
        <w:rPr>
          <w:color w:val="000000"/>
          <w:lang w:val="uk-UA"/>
        </w:rPr>
        <w:t>.</w:t>
      </w:r>
    </w:p>
    <w:p w:rsidR="00400FDC" w:rsidRPr="00653DF6" w:rsidRDefault="00400FDC" w:rsidP="0025191D">
      <w:pPr>
        <w:pStyle w:val="a5"/>
        <w:numPr>
          <w:ilvl w:val="0"/>
          <w:numId w:val="1"/>
        </w:numPr>
        <w:spacing w:before="0" w:beforeAutospacing="0" w:after="0" w:afterAutospacing="0"/>
        <w:ind w:firstLine="708"/>
        <w:jc w:val="both"/>
        <w:rPr>
          <w:lang w:val="uk-UA"/>
        </w:rPr>
      </w:pPr>
      <w:r w:rsidRPr="00653DF6">
        <w:rPr>
          <w:color w:val="000000"/>
          <w:lang w:val="uk-UA"/>
        </w:rPr>
        <w:t xml:space="preserve">Контроль за виконанням цього рішення покласти </w:t>
      </w:r>
      <w:r w:rsidR="000E2062" w:rsidRPr="00653DF6">
        <w:rPr>
          <w:color w:val="000000"/>
          <w:lang w:val="uk-UA"/>
        </w:rPr>
        <w:t xml:space="preserve">на </w:t>
      </w:r>
      <w:r w:rsidR="00220A91">
        <w:rPr>
          <w:color w:val="000000"/>
          <w:lang w:val="uk-UA"/>
        </w:rPr>
        <w:t xml:space="preserve">Саратського селищного голову </w:t>
      </w:r>
      <w:proofErr w:type="spellStart"/>
      <w:r w:rsidR="00220A91">
        <w:rPr>
          <w:color w:val="000000"/>
          <w:lang w:val="uk-UA"/>
        </w:rPr>
        <w:t>Райчеву</w:t>
      </w:r>
      <w:proofErr w:type="spellEnd"/>
      <w:r w:rsidR="00220A91">
        <w:rPr>
          <w:color w:val="000000"/>
          <w:lang w:val="uk-UA"/>
        </w:rPr>
        <w:t xml:space="preserve"> В.Д.</w:t>
      </w:r>
      <w:r w:rsidR="00C70460">
        <w:rPr>
          <w:color w:val="000000"/>
          <w:lang w:val="uk-UA"/>
        </w:rPr>
        <w:t>.</w:t>
      </w:r>
    </w:p>
    <w:p w:rsidR="0025191D" w:rsidRPr="0025191D" w:rsidRDefault="0025191D" w:rsidP="002E765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191D" w:rsidRDefault="0025191D" w:rsidP="002E765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DF6" w:rsidRPr="0025191D" w:rsidRDefault="00653DF6" w:rsidP="002E765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65F" w:rsidRPr="0025191D" w:rsidRDefault="002E765F" w:rsidP="002E765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91D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</w:t>
      </w:r>
      <w:r w:rsidRPr="0025191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В.Д. Райчева</w:t>
      </w:r>
    </w:p>
    <w:p w:rsidR="002E765F" w:rsidRPr="0025191D" w:rsidRDefault="002E765F" w:rsidP="002E765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65F" w:rsidRPr="0025191D" w:rsidRDefault="002E765F" w:rsidP="002E765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65F" w:rsidRPr="0025191D" w:rsidRDefault="00415E20" w:rsidP="002E765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220A91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2E765F" w:rsidRPr="0025191D">
        <w:rPr>
          <w:rFonts w:ascii="Times New Roman" w:hAnsi="Times New Roman" w:cs="Times New Roman"/>
          <w:sz w:val="24"/>
          <w:szCs w:val="24"/>
          <w:lang w:val="uk-UA"/>
        </w:rPr>
        <w:t xml:space="preserve"> 2022 року </w:t>
      </w:r>
    </w:p>
    <w:p w:rsidR="002E765F" w:rsidRPr="0025191D" w:rsidRDefault="002E765F" w:rsidP="002E765F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65F" w:rsidRPr="0025191D" w:rsidRDefault="002E765F" w:rsidP="002E765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91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15E20">
        <w:rPr>
          <w:rFonts w:ascii="Times New Roman" w:hAnsi="Times New Roman" w:cs="Times New Roman"/>
          <w:sz w:val="24"/>
          <w:szCs w:val="24"/>
          <w:lang w:val="uk-UA"/>
        </w:rPr>
        <w:t>461</w:t>
      </w:r>
      <w:r w:rsidR="00220A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2E765F" w:rsidRPr="0025191D" w:rsidSect="00E3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2CCEBA"/>
    <w:multiLevelType w:val="singleLevel"/>
    <w:tmpl w:val="EEFE233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hyphenationZone w:val="425"/>
  <w:characterSpacingControl w:val="doNotCompress"/>
  <w:compat>
    <w:useFELayout/>
  </w:compat>
  <w:rsids>
    <w:rsidRoot w:val="00400FDC"/>
    <w:rsid w:val="000574B2"/>
    <w:rsid w:val="000E2062"/>
    <w:rsid w:val="000E68DA"/>
    <w:rsid w:val="000F209E"/>
    <w:rsid w:val="00102164"/>
    <w:rsid w:val="00154C2E"/>
    <w:rsid w:val="001C4924"/>
    <w:rsid w:val="001F589F"/>
    <w:rsid w:val="00220A91"/>
    <w:rsid w:val="0025191D"/>
    <w:rsid w:val="00263BA6"/>
    <w:rsid w:val="002C1137"/>
    <w:rsid w:val="002E765F"/>
    <w:rsid w:val="00400FDC"/>
    <w:rsid w:val="00413545"/>
    <w:rsid w:val="00415E20"/>
    <w:rsid w:val="004C63DA"/>
    <w:rsid w:val="005C58EF"/>
    <w:rsid w:val="00600C75"/>
    <w:rsid w:val="00653DF6"/>
    <w:rsid w:val="006824C1"/>
    <w:rsid w:val="006F6BF6"/>
    <w:rsid w:val="00896780"/>
    <w:rsid w:val="008B32C2"/>
    <w:rsid w:val="00904331"/>
    <w:rsid w:val="00994970"/>
    <w:rsid w:val="009C4C70"/>
    <w:rsid w:val="00AA0203"/>
    <w:rsid w:val="00AB45C8"/>
    <w:rsid w:val="00B37FA9"/>
    <w:rsid w:val="00B85D08"/>
    <w:rsid w:val="00BA29DD"/>
    <w:rsid w:val="00BA517D"/>
    <w:rsid w:val="00BD1C83"/>
    <w:rsid w:val="00C31E92"/>
    <w:rsid w:val="00C5703B"/>
    <w:rsid w:val="00C70460"/>
    <w:rsid w:val="00C755E3"/>
    <w:rsid w:val="00D17B1D"/>
    <w:rsid w:val="00D21EF1"/>
    <w:rsid w:val="00D2346B"/>
    <w:rsid w:val="00DA3BC9"/>
    <w:rsid w:val="00DE7836"/>
    <w:rsid w:val="00E364AC"/>
    <w:rsid w:val="00EA6000"/>
    <w:rsid w:val="00F07F3E"/>
    <w:rsid w:val="00F135AD"/>
    <w:rsid w:val="00F25276"/>
    <w:rsid w:val="00F269FD"/>
    <w:rsid w:val="00F9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AC"/>
  </w:style>
  <w:style w:type="paragraph" w:styleId="2">
    <w:name w:val="heading 2"/>
    <w:basedOn w:val="a"/>
    <w:next w:val="a"/>
    <w:link w:val="20"/>
    <w:qFormat/>
    <w:rsid w:val="00400F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FDC"/>
    <w:rPr>
      <w:rFonts w:ascii="Times New Roman" w:eastAsia="Times New Roman" w:hAnsi="Times New Roman" w:cs="Times New Roman"/>
      <w:b/>
      <w:bCs/>
      <w:spacing w:val="14"/>
      <w:sz w:val="28"/>
      <w:szCs w:val="20"/>
      <w:lang w:val="uk-UA"/>
    </w:rPr>
  </w:style>
  <w:style w:type="paragraph" w:styleId="a3">
    <w:name w:val="header"/>
    <w:basedOn w:val="a"/>
    <w:link w:val="a4"/>
    <w:rsid w:val="00400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400FD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40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F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User</cp:lastModifiedBy>
  <cp:revision>25</cp:revision>
  <cp:lastPrinted>2022-11-22T09:44:00Z</cp:lastPrinted>
  <dcterms:created xsi:type="dcterms:W3CDTF">2022-06-02T06:02:00Z</dcterms:created>
  <dcterms:modified xsi:type="dcterms:W3CDTF">2022-11-22T09:46:00Z</dcterms:modified>
</cp:coreProperties>
</file>