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5" w:rsidRPr="005360C3" w:rsidRDefault="00564735" w:rsidP="00564735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35" w:rsidRPr="005360C3" w:rsidRDefault="00564735" w:rsidP="00C420C8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C420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64735" w:rsidRPr="005360C3" w:rsidRDefault="00564735" w:rsidP="0056473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564735" w:rsidRDefault="00564735" w:rsidP="0056473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564735" w:rsidRDefault="00564735" w:rsidP="005647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04029A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та передач</w:t>
      </w:r>
      <w:r w:rsidR="0056473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Роману Юрійовичу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Одеська область, Білгород-Дністровський район, с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мт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1А</w:t>
      </w:r>
      <w:r w:rsidR="005F7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4F5"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Романа Юрійовича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564735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смт. Сарата, </w:t>
      </w:r>
      <w:r w:rsidR="00EF504F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Гагаріна, 1А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C420C8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20C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C420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64735" w:rsidRPr="00062323" w:rsidRDefault="00564735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Роману Юрійовичу</w:t>
      </w:r>
      <w:r w:rsidR="006356B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смт. Сарата, </w:t>
      </w:r>
      <w:r w:rsidR="00EF504F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Гагаріна, 1А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Роману Юрійовичу</w:t>
      </w:r>
      <w:r w:rsidR="00EF504F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>5124555100:01:001:0034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EF504F">
        <w:rPr>
          <w:rFonts w:ascii="Times New Roman" w:hAnsi="Times New Roman"/>
          <w:sz w:val="24"/>
          <w:szCs w:val="24"/>
          <w:lang w:val="uk-UA"/>
        </w:rPr>
        <w:t>15</w:t>
      </w:r>
      <w:r w:rsidR="00830EFB">
        <w:rPr>
          <w:rFonts w:ascii="Times New Roman" w:hAnsi="Times New Roman"/>
          <w:sz w:val="24"/>
          <w:szCs w:val="24"/>
          <w:lang w:val="uk-UA"/>
        </w:rPr>
        <w:t>00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6356B8">
        <w:rPr>
          <w:rFonts w:ascii="Times New Roman" w:hAnsi="Times New Roman"/>
          <w:sz w:val="24"/>
          <w:szCs w:val="24"/>
          <w:lang w:val="uk-UA"/>
        </w:rPr>
        <w:t>рілля – 0,</w:t>
      </w:r>
      <w:r w:rsidR="00EF504F">
        <w:rPr>
          <w:rFonts w:ascii="Times New Roman" w:hAnsi="Times New Roman"/>
          <w:sz w:val="24"/>
          <w:szCs w:val="24"/>
          <w:lang w:val="uk-UA"/>
        </w:rPr>
        <w:t>0723</w:t>
      </w:r>
      <w:r w:rsidR="006356B8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830EFB">
        <w:rPr>
          <w:rFonts w:ascii="Times New Roman" w:hAnsi="Times New Roman"/>
          <w:sz w:val="24"/>
          <w:szCs w:val="24"/>
          <w:lang w:val="uk-UA"/>
        </w:rPr>
        <w:t>забудовані землі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EF504F">
        <w:rPr>
          <w:rFonts w:ascii="Times New Roman" w:hAnsi="Times New Roman"/>
          <w:sz w:val="24"/>
          <w:szCs w:val="24"/>
          <w:lang w:val="uk-UA"/>
        </w:rPr>
        <w:t>0777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смт. Сарата, </w:t>
      </w:r>
      <w:r w:rsidR="00EF504F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Гагаріна, 1А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Роману Юрійовичу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EF504F">
        <w:rPr>
          <w:rFonts w:ascii="Times New Roman" w:hAnsi="Times New Roman" w:cs="Times New Roman"/>
          <w:sz w:val="24"/>
          <w:szCs w:val="24"/>
          <w:lang w:val="uk-UA"/>
        </w:rPr>
        <w:t>Кошельнік</w:t>
      </w:r>
      <w:proofErr w:type="spellEnd"/>
      <w:r w:rsidR="00EF504F">
        <w:rPr>
          <w:rFonts w:ascii="Times New Roman" w:hAnsi="Times New Roman" w:cs="Times New Roman"/>
          <w:sz w:val="24"/>
          <w:szCs w:val="24"/>
          <w:lang w:val="uk-UA"/>
        </w:rPr>
        <w:t xml:space="preserve"> Романа Юрійовича</w:t>
      </w:r>
      <w:r w:rsidR="006356B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564735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C420C8" w:rsidRDefault="00C420C8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C420C8" w:rsidP="00C420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C420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420C8">
        <w:rPr>
          <w:rFonts w:ascii="Times New Roman" w:hAnsi="Times New Roman" w:cs="Times New Roman"/>
          <w:sz w:val="24"/>
          <w:szCs w:val="24"/>
          <w:lang w:val="uk-UA"/>
        </w:rPr>
        <w:t>1017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A23D0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5647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43DEC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57DB3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24DC6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35114"/>
    <w:rsid w:val="005427D2"/>
    <w:rsid w:val="00544F1C"/>
    <w:rsid w:val="00544FE6"/>
    <w:rsid w:val="005569F8"/>
    <w:rsid w:val="00564735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13CA1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B6CC9"/>
    <w:rsid w:val="007D2F16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0747D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5B"/>
    <w:rsid w:val="00A90993"/>
    <w:rsid w:val="00A92857"/>
    <w:rsid w:val="00A97C89"/>
    <w:rsid w:val="00AA2139"/>
    <w:rsid w:val="00AA5A0B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3D0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420C8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37859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EF504F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2022-03-22T07:55:00Z</cp:lastPrinted>
  <dcterms:created xsi:type="dcterms:W3CDTF">2022-11-14T08:28:00Z</dcterms:created>
  <dcterms:modified xsi:type="dcterms:W3CDTF">2022-12-12T14:23:00Z</dcterms:modified>
</cp:coreProperties>
</file>