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3C" w:rsidRPr="005360C3" w:rsidRDefault="00162D3C" w:rsidP="00162D3C">
      <w:pPr>
        <w:spacing w:after="0" w:line="240" w:lineRule="auto"/>
        <w:ind w:firstLine="567"/>
        <w:contextualSpacing/>
        <w:jc w:val="center"/>
        <w:rPr>
          <w:b/>
          <w:bCs/>
          <w:lang w:val="uk-UA"/>
        </w:rPr>
      </w:pPr>
      <w:r>
        <w:rPr>
          <w:b/>
          <w:noProof/>
        </w:rPr>
        <w:drawing>
          <wp:inline distT="0" distB="0" distL="0" distR="0">
            <wp:extent cx="516890" cy="564515"/>
            <wp:effectExtent l="19050" t="0" r="0" b="0"/>
            <wp:docPr id="1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88" cy="56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D3C" w:rsidRPr="005360C3" w:rsidRDefault="00162D3C" w:rsidP="00210EF4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УКРАЇНА</w:t>
      </w:r>
      <w:r w:rsidR="00210EF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:rsidR="00162D3C" w:rsidRPr="005360C3" w:rsidRDefault="00162D3C" w:rsidP="00162D3C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САРАТСЬКА СЕЛИЩНА РАДА</w:t>
      </w:r>
    </w:p>
    <w:p w:rsidR="00162D3C" w:rsidRDefault="00162D3C" w:rsidP="00162D3C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БІЛГОРОД-ДНІСТРОВСЬКОГО РАЙОНУ ОДЕСЬКОЇ ОБЛАСТІ</w:t>
      </w:r>
    </w:p>
    <w:p w:rsidR="00162D3C" w:rsidRDefault="00162D3C" w:rsidP="00162D3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884779">
        <w:rPr>
          <w:rFonts w:ascii="Times New Roman" w:hAnsi="Times New Roman" w:cs="Times New Roman"/>
          <w:b/>
          <w:lang w:val="uk-UA"/>
        </w:rPr>
        <w:t>РІШЕННЯ</w:t>
      </w:r>
    </w:p>
    <w:p w:rsidR="00DA2894" w:rsidRDefault="0004029A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технічної документації із землеустрою щодо встановлення (відновлення) меж земельної ділянки в на</w:t>
      </w:r>
      <w:r w:rsidR="00162D3C">
        <w:rPr>
          <w:rFonts w:ascii="Times New Roman" w:hAnsi="Times New Roman" w:cs="Times New Roman"/>
          <w:sz w:val="24"/>
          <w:szCs w:val="24"/>
          <w:lang w:val="uk-UA"/>
        </w:rPr>
        <w:t>турі (на місцевості) та передачу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у власніс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ть земельної ділянки </w:t>
      </w:r>
      <w:r w:rsidR="00A3412C">
        <w:rPr>
          <w:rFonts w:ascii="Times New Roman" w:hAnsi="Times New Roman" w:cs="Times New Roman"/>
          <w:sz w:val="24"/>
          <w:szCs w:val="24"/>
          <w:lang w:val="uk-UA"/>
        </w:rPr>
        <w:t>громадянину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37D8">
        <w:rPr>
          <w:rFonts w:ascii="Times New Roman" w:hAnsi="Times New Roman" w:cs="Times New Roman"/>
          <w:sz w:val="24"/>
          <w:szCs w:val="24"/>
          <w:lang w:val="uk-UA"/>
        </w:rPr>
        <w:t xml:space="preserve">Атанасову </w:t>
      </w:r>
      <w:r w:rsidR="00B51783">
        <w:rPr>
          <w:rFonts w:ascii="Times New Roman" w:hAnsi="Times New Roman" w:cs="Times New Roman"/>
          <w:sz w:val="24"/>
          <w:szCs w:val="24"/>
          <w:lang w:val="uk-UA"/>
        </w:rPr>
        <w:t>Івану Костянтиновичу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с.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>Зоря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C937D8">
        <w:rPr>
          <w:rFonts w:ascii="Times New Roman" w:hAnsi="Times New Roman" w:cs="Times New Roman"/>
          <w:sz w:val="24"/>
          <w:szCs w:val="24"/>
          <w:lang w:val="uk-UA"/>
        </w:rPr>
        <w:t>І.С. Боєва</w:t>
      </w:r>
      <w:r w:rsidR="00052C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51783">
        <w:rPr>
          <w:rFonts w:ascii="Times New Roman" w:hAnsi="Times New Roman" w:cs="Times New Roman"/>
          <w:sz w:val="24"/>
          <w:szCs w:val="24"/>
          <w:lang w:val="uk-UA"/>
        </w:rPr>
        <w:t>105</w:t>
      </w:r>
    </w:p>
    <w:p w:rsidR="0004029A" w:rsidRDefault="005F74F5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</w:p>
    <w:p w:rsidR="005F74F5" w:rsidRPr="00062323" w:rsidRDefault="005F74F5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4029A" w:rsidRPr="00062323" w:rsidRDefault="0004029A" w:rsidP="006512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гр. </w:t>
      </w:r>
      <w:r w:rsidR="00B51783">
        <w:rPr>
          <w:rFonts w:ascii="Times New Roman" w:hAnsi="Times New Roman" w:cs="Times New Roman"/>
          <w:sz w:val="24"/>
          <w:szCs w:val="24"/>
          <w:lang w:val="uk-UA"/>
        </w:rPr>
        <w:t>Атанасова Івана Костянтиновича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земельної ділянки в на</w:t>
      </w:r>
      <w:r w:rsidR="00162D3C">
        <w:rPr>
          <w:rFonts w:ascii="Times New Roman" w:hAnsi="Times New Roman" w:cs="Times New Roman"/>
          <w:sz w:val="24"/>
          <w:szCs w:val="24"/>
          <w:lang w:val="uk-UA"/>
        </w:rPr>
        <w:t>турі (на місцевості) та передачу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земельної ділянки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FF2A18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B51783">
        <w:rPr>
          <w:rFonts w:ascii="Times New Roman" w:hAnsi="Times New Roman" w:cs="Times New Roman"/>
          <w:sz w:val="24"/>
          <w:szCs w:val="24"/>
          <w:lang w:val="uk-UA"/>
        </w:rPr>
        <w:t>І.С. Боєва, 105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витяг з Державного земельного кадастру про земельну ділянку,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землеустрою, враховуючи пропозиції постійної комісії селищної ради з питань земельних відносин та охорони довкілля, комунального господарства, будівництва та підприємницької діяльності, керуючись статтями 12, 40, 81, 91, 118, 121, 122, 125, 126, 186 Зем</w:t>
      </w:r>
      <w:r w:rsidR="0092517E">
        <w:rPr>
          <w:rFonts w:ascii="Times New Roman" w:hAnsi="Times New Roman" w:cs="Times New Roman"/>
          <w:sz w:val="24"/>
          <w:szCs w:val="24"/>
          <w:lang w:val="uk-UA"/>
        </w:rPr>
        <w:t xml:space="preserve">ельного кодексу України,  статтею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26 Закону України «Про місцеве самоврядування в Україні», селищна рада</w:t>
      </w:r>
    </w:p>
    <w:p w:rsidR="00BC622D" w:rsidRPr="00062323" w:rsidRDefault="00BC622D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C79" w:rsidRDefault="00671C79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  <w:r w:rsidR="00B60CC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C41D7" w:rsidRPr="00062323" w:rsidRDefault="00EC41D7" w:rsidP="00EC41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r w:rsidR="00B51783">
        <w:rPr>
          <w:rFonts w:ascii="Times New Roman" w:hAnsi="Times New Roman" w:cs="Times New Roman"/>
          <w:sz w:val="24"/>
          <w:szCs w:val="24"/>
          <w:lang w:val="uk-UA"/>
        </w:rPr>
        <w:t>Атанасову Івану Костянтиновичу</w:t>
      </w:r>
      <w:r w:rsidR="00B51783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B51783">
        <w:rPr>
          <w:rFonts w:ascii="Times New Roman" w:hAnsi="Times New Roman" w:cs="Times New Roman"/>
          <w:sz w:val="24"/>
          <w:szCs w:val="24"/>
          <w:lang w:val="uk-UA"/>
        </w:rPr>
        <w:t>І.С. Боєва, 105</w:t>
      </w:r>
      <w:r w:rsidR="00C937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DA140C" w:rsidRPr="00062323" w:rsidRDefault="00EC41D7" w:rsidP="00DA1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03CFE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0993">
        <w:rPr>
          <w:rFonts w:ascii="Times New Roman" w:hAnsi="Times New Roman" w:cs="Times New Roman"/>
          <w:sz w:val="24"/>
          <w:szCs w:val="24"/>
          <w:lang w:val="uk-UA"/>
        </w:rPr>
        <w:t>Передати</w:t>
      </w:r>
      <w:r w:rsidR="00A3412C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громадянину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1783">
        <w:rPr>
          <w:rFonts w:ascii="Times New Roman" w:hAnsi="Times New Roman" w:cs="Times New Roman"/>
          <w:sz w:val="24"/>
          <w:szCs w:val="24"/>
          <w:lang w:val="uk-UA"/>
        </w:rPr>
        <w:t>Атанасову Івану Костянтиновичу</w:t>
      </w:r>
      <w:r w:rsidR="0065129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земельну ділянку (кадастровий номер земельної ділянки </w:t>
      </w:r>
      <w:r w:rsidR="00B51783">
        <w:rPr>
          <w:rFonts w:ascii="Times New Roman" w:hAnsi="Times New Roman" w:cs="Times New Roman"/>
          <w:sz w:val="24"/>
          <w:szCs w:val="24"/>
          <w:lang w:val="uk-UA"/>
        </w:rPr>
        <w:t>5124581100:02:001:1153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) загальною площею </w:t>
      </w:r>
      <w:r w:rsidR="009841A9" w:rsidRPr="00062323">
        <w:rPr>
          <w:rFonts w:ascii="Times New Roman" w:hAnsi="Times New Roman"/>
          <w:sz w:val="24"/>
          <w:szCs w:val="24"/>
          <w:lang w:val="uk-UA"/>
        </w:rPr>
        <w:t>0,</w:t>
      </w:r>
      <w:r w:rsidR="00B51783">
        <w:rPr>
          <w:rFonts w:ascii="Times New Roman" w:hAnsi="Times New Roman"/>
          <w:sz w:val="24"/>
          <w:szCs w:val="24"/>
          <w:lang w:val="uk-UA"/>
        </w:rPr>
        <w:t>1643</w:t>
      </w:r>
      <w:r w:rsidR="0072505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/>
          <w:sz w:val="24"/>
          <w:szCs w:val="24"/>
          <w:lang w:val="uk-UA"/>
        </w:rPr>
        <w:t xml:space="preserve">га, у тому числі: </w:t>
      </w:r>
      <w:r w:rsidR="00DA2894">
        <w:rPr>
          <w:rFonts w:ascii="Times New Roman" w:hAnsi="Times New Roman"/>
          <w:sz w:val="24"/>
          <w:szCs w:val="24"/>
          <w:lang w:val="uk-UA"/>
        </w:rPr>
        <w:t>рілля – 0,</w:t>
      </w:r>
      <w:r w:rsidR="00B51783">
        <w:rPr>
          <w:rFonts w:ascii="Times New Roman" w:hAnsi="Times New Roman"/>
          <w:sz w:val="24"/>
          <w:szCs w:val="24"/>
          <w:lang w:val="uk-UA"/>
        </w:rPr>
        <w:t>0804</w:t>
      </w:r>
      <w:r w:rsidR="00DA2894" w:rsidRPr="00062323">
        <w:rPr>
          <w:rFonts w:ascii="Times New Roman" w:hAnsi="Times New Roman"/>
          <w:sz w:val="24"/>
          <w:szCs w:val="24"/>
          <w:lang w:val="uk-UA"/>
        </w:rPr>
        <w:t xml:space="preserve"> га, малоповерхова </w:t>
      </w:r>
      <w:r w:rsidR="00B51783">
        <w:rPr>
          <w:rFonts w:ascii="Times New Roman" w:hAnsi="Times New Roman"/>
          <w:sz w:val="24"/>
          <w:szCs w:val="24"/>
          <w:lang w:val="uk-UA"/>
        </w:rPr>
        <w:t>забудова – 0,0839</w:t>
      </w:r>
      <w:r w:rsidR="00DA2894" w:rsidRPr="00062323">
        <w:rPr>
          <w:rFonts w:ascii="Times New Roman" w:hAnsi="Times New Roman"/>
          <w:sz w:val="24"/>
          <w:szCs w:val="24"/>
          <w:lang w:val="uk-UA"/>
        </w:rPr>
        <w:t xml:space="preserve"> га,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із земель житлової та громадської забудови, 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B51783">
        <w:rPr>
          <w:rFonts w:ascii="Times New Roman" w:hAnsi="Times New Roman" w:cs="Times New Roman"/>
          <w:sz w:val="24"/>
          <w:szCs w:val="24"/>
          <w:lang w:val="uk-UA"/>
        </w:rPr>
        <w:t>І.С. Боєва, 105</w:t>
      </w:r>
      <w:r w:rsidR="00C937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B51783">
        <w:rPr>
          <w:rFonts w:ascii="Times New Roman" w:hAnsi="Times New Roman" w:cs="Times New Roman"/>
          <w:sz w:val="24"/>
          <w:szCs w:val="24"/>
          <w:lang w:val="uk-UA"/>
        </w:rPr>
        <w:t>Атанасову Івану Костянтиновичу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здійснити державну реєстрацію права власності на земельну ділянку відповідно до вимог чинного законодавства.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4. Зобов’язати </w:t>
      </w:r>
      <w:r w:rsidR="00B51783">
        <w:rPr>
          <w:rFonts w:ascii="Times New Roman" w:hAnsi="Times New Roman" w:cs="Times New Roman"/>
          <w:sz w:val="24"/>
          <w:szCs w:val="24"/>
          <w:lang w:val="uk-UA"/>
        </w:rPr>
        <w:t>Атанасова Івана Костянтиновича</w:t>
      </w:r>
      <w:r w:rsidR="00B51783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використовувати земельну ділянку за цільовим призначенням, суворо дотримуватися вимог земельного законодавства України.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5. Попередити власника земельної ділянки, що право власності на землю може бути припинено у випадках, передбачених статтями 140, 143 Земельного кодексу України.</w:t>
      </w:r>
    </w:p>
    <w:p w:rsidR="009C275D" w:rsidRPr="00062323" w:rsidRDefault="007A59F6" w:rsidP="007A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</w:t>
      </w:r>
      <w:r w:rsidR="00162D3C"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постійну комісію селищної ради з питань земельних відносин та охорони довкілля, комунального господарства, будівництва та підприємницької діяльності.</w:t>
      </w:r>
    </w:p>
    <w:p w:rsidR="00210EF4" w:rsidRDefault="00210EF4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275D" w:rsidRPr="00062323" w:rsidRDefault="009C275D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                                                                                  В.Д. </w:t>
      </w: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Райчева</w:t>
      </w:r>
      <w:proofErr w:type="spellEnd"/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C275D" w:rsidRPr="00062323" w:rsidRDefault="00210EF4" w:rsidP="00210EF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09 грудня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9C275D" w:rsidRPr="00062323" w:rsidRDefault="009C275D" w:rsidP="00210EF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210EF4">
        <w:rPr>
          <w:rFonts w:ascii="Times New Roman" w:hAnsi="Times New Roman" w:cs="Times New Roman"/>
          <w:sz w:val="24"/>
          <w:szCs w:val="24"/>
          <w:lang w:val="uk-UA"/>
        </w:rPr>
        <w:t>1029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624CF">
        <w:rPr>
          <w:rFonts w:ascii="Times New Roman" w:hAnsi="Times New Roman" w:cs="Times New Roman"/>
          <w:sz w:val="24"/>
          <w:szCs w:val="24"/>
          <w:lang w:val="uk-UA"/>
        </w:rPr>
        <w:t>VІІІ</w:t>
      </w:r>
      <w:proofErr w:type="spellEnd"/>
    </w:p>
    <w:sectPr w:rsidR="009C275D" w:rsidRPr="00062323" w:rsidSect="00162D3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1C79"/>
    <w:rsid w:val="00003C78"/>
    <w:rsid w:val="00006294"/>
    <w:rsid w:val="000109B7"/>
    <w:rsid w:val="00017D4D"/>
    <w:rsid w:val="00023FD1"/>
    <w:rsid w:val="0004029A"/>
    <w:rsid w:val="00041E2D"/>
    <w:rsid w:val="00052C02"/>
    <w:rsid w:val="0006092C"/>
    <w:rsid w:val="000616E9"/>
    <w:rsid w:val="00062323"/>
    <w:rsid w:val="000650DC"/>
    <w:rsid w:val="00080119"/>
    <w:rsid w:val="000809CD"/>
    <w:rsid w:val="00093621"/>
    <w:rsid w:val="000A1FF9"/>
    <w:rsid w:val="000A4495"/>
    <w:rsid w:val="000A4BA3"/>
    <w:rsid w:val="000A6AA0"/>
    <w:rsid w:val="000B0CE2"/>
    <w:rsid w:val="000B71F2"/>
    <w:rsid w:val="000C4FD8"/>
    <w:rsid w:val="000D0092"/>
    <w:rsid w:val="000D3C59"/>
    <w:rsid w:val="000D5764"/>
    <w:rsid w:val="000F2AE1"/>
    <w:rsid w:val="00110445"/>
    <w:rsid w:val="00125BA8"/>
    <w:rsid w:val="00126A83"/>
    <w:rsid w:val="00126FD8"/>
    <w:rsid w:val="0013182A"/>
    <w:rsid w:val="00133ADB"/>
    <w:rsid w:val="00135390"/>
    <w:rsid w:val="00135987"/>
    <w:rsid w:val="0014495B"/>
    <w:rsid w:val="00162D3C"/>
    <w:rsid w:val="00163850"/>
    <w:rsid w:val="00170339"/>
    <w:rsid w:val="00183E3F"/>
    <w:rsid w:val="001B5AEE"/>
    <w:rsid w:val="001C18A8"/>
    <w:rsid w:val="001C6EDD"/>
    <w:rsid w:val="001D0581"/>
    <w:rsid w:val="001E2AA3"/>
    <w:rsid w:val="001F219D"/>
    <w:rsid w:val="001F2B19"/>
    <w:rsid w:val="001F41A1"/>
    <w:rsid w:val="001F6C78"/>
    <w:rsid w:val="00207B88"/>
    <w:rsid w:val="00210EF4"/>
    <w:rsid w:val="002167A5"/>
    <w:rsid w:val="00220CAD"/>
    <w:rsid w:val="002366C7"/>
    <w:rsid w:val="00250DF8"/>
    <w:rsid w:val="00256187"/>
    <w:rsid w:val="002644AF"/>
    <w:rsid w:val="002821A2"/>
    <w:rsid w:val="002A0959"/>
    <w:rsid w:val="002A1AC3"/>
    <w:rsid w:val="002D17ED"/>
    <w:rsid w:val="002D44A0"/>
    <w:rsid w:val="002F3123"/>
    <w:rsid w:val="002F40D8"/>
    <w:rsid w:val="002F5B4D"/>
    <w:rsid w:val="00310B59"/>
    <w:rsid w:val="00325A64"/>
    <w:rsid w:val="0032694B"/>
    <w:rsid w:val="00332FA2"/>
    <w:rsid w:val="00337584"/>
    <w:rsid w:val="003417D5"/>
    <w:rsid w:val="00346843"/>
    <w:rsid w:val="00370F86"/>
    <w:rsid w:val="00380BE6"/>
    <w:rsid w:val="00383264"/>
    <w:rsid w:val="00386929"/>
    <w:rsid w:val="00394757"/>
    <w:rsid w:val="003C583D"/>
    <w:rsid w:val="003C7F18"/>
    <w:rsid w:val="003D64F1"/>
    <w:rsid w:val="003E69D7"/>
    <w:rsid w:val="003F26C6"/>
    <w:rsid w:val="0041390C"/>
    <w:rsid w:val="00416C63"/>
    <w:rsid w:val="00416D55"/>
    <w:rsid w:val="00442126"/>
    <w:rsid w:val="00450448"/>
    <w:rsid w:val="004A194B"/>
    <w:rsid w:val="004B50F6"/>
    <w:rsid w:val="004D3B44"/>
    <w:rsid w:val="004F6664"/>
    <w:rsid w:val="004F7C22"/>
    <w:rsid w:val="00520811"/>
    <w:rsid w:val="00520868"/>
    <w:rsid w:val="00527937"/>
    <w:rsid w:val="005427D2"/>
    <w:rsid w:val="00544F1C"/>
    <w:rsid w:val="00544FE6"/>
    <w:rsid w:val="005569F8"/>
    <w:rsid w:val="005831F2"/>
    <w:rsid w:val="005B1888"/>
    <w:rsid w:val="005B266B"/>
    <w:rsid w:val="005B2E5E"/>
    <w:rsid w:val="005B71A2"/>
    <w:rsid w:val="005D0110"/>
    <w:rsid w:val="005E1FE3"/>
    <w:rsid w:val="005E3241"/>
    <w:rsid w:val="005E5C4F"/>
    <w:rsid w:val="005F3BFF"/>
    <w:rsid w:val="005F4F04"/>
    <w:rsid w:val="005F74F5"/>
    <w:rsid w:val="00620D1B"/>
    <w:rsid w:val="006279A8"/>
    <w:rsid w:val="00643935"/>
    <w:rsid w:val="0065129D"/>
    <w:rsid w:val="00656F4F"/>
    <w:rsid w:val="00661D9E"/>
    <w:rsid w:val="00665E92"/>
    <w:rsid w:val="00670FE2"/>
    <w:rsid w:val="00671C79"/>
    <w:rsid w:val="00672AC3"/>
    <w:rsid w:val="0067380C"/>
    <w:rsid w:val="006836C6"/>
    <w:rsid w:val="006860FA"/>
    <w:rsid w:val="006874FB"/>
    <w:rsid w:val="006A286B"/>
    <w:rsid w:val="006B5291"/>
    <w:rsid w:val="006E1420"/>
    <w:rsid w:val="007010B5"/>
    <w:rsid w:val="00702405"/>
    <w:rsid w:val="00705D7E"/>
    <w:rsid w:val="007230E5"/>
    <w:rsid w:val="00725053"/>
    <w:rsid w:val="00736F74"/>
    <w:rsid w:val="00756EB3"/>
    <w:rsid w:val="00761C53"/>
    <w:rsid w:val="00775381"/>
    <w:rsid w:val="007759CE"/>
    <w:rsid w:val="00776A8E"/>
    <w:rsid w:val="0078182A"/>
    <w:rsid w:val="007A42DA"/>
    <w:rsid w:val="007A59F6"/>
    <w:rsid w:val="007B6CC9"/>
    <w:rsid w:val="007D2F16"/>
    <w:rsid w:val="007F44F7"/>
    <w:rsid w:val="0080485F"/>
    <w:rsid w:val="00807E50"/>
    <w:rsid w:val="00813C0F"/>
    <w:rsid w:val="00816F39"/>
    <w:rsid w:val="00823A18"/>
    <w:rsid w:val="00834C84"/>
    <w:rsid w:val="0084080C"/>
    <w:rsid w:val="00854E55"/>
    <w:rsid w:val="008742FF"/>
    <w:rsid w:val="00882591"/>
    <w:rsid w:val="0088325A"/>
    <w:rsid w:val="00891849"/>
    <w:rsid w:val="00893018"/>
    <w:rsid w:val="008957A1"/>
    <w:rsid w:val="008A6AB8"/>
    <w:rsid w:val="008B06E6"/>
    <w:rsid w:val="008C2627"/>
    <w:rsid w:val="008D1458"/>
    <w:rsid w:val="008D55AE"/>
    <w:rsid w:val="008F0EB4"/>
    <w:rsid w:val="00912916"/>
    <w:rsid w:val="0092517E"/>
    <w:rsid w:val="00934E2A"/>
    <w:rsid w:val="00936B52"/>
    <w:rsid w:val="009513B2"/>
    <w:rsid w:val="0095350E"/>
    <w:rsid w:val="00953C9C"/>
    <w:rsid w:val="0096179E"/>
    <w:rsid w:val="00972CEA"/>
    <w:rsid w:val="0097545B"/>
    <w:rsid w:val="009841A9"/>
    <w:rsid w:val="009874AA"/>
    <w:rsid w:val="009A1A9C"/>
    <w:rsid w:val="009C275D"/>
    <w:rsid w:val="00A0174C"/>
    <w:rsid w:val="00A03042"/>
    <w:rsid w:val="00A048EC"/>
    <w:rsid w:val="00A1157F"/>
    <w:rsid w:val="00A140B7"/>
    <w:rsid w:val="00A260D4"/>
    <w:rsid w:val="00A3412C"/>
    <w:rsid w:val="00A416DE"/>
    <w:rsid w:val="00A66C9D"/>
    <w:rsid w:val="00A90993"/>
    <w:rsid w:val="00A92857"/>
    <w:rsid w:val="00A97C89"/>
    <w:rsid w:val="00AA2139"/>
    <w:rsid w:val="00AB29F9"/>
    <w:rsid w:val="00AC292B"/>
    <w:rsid w:val="00AD4610"/>
    <w:rsid w:val="00AD7477"/>
    <w:rsid w:val="00B20367"/>
    <w:rsid w:val="00B23D51"/>
    <w:rsid w:val="00B32308"/>
    <w:rsid w:val="00B34AA8"/>
    <w:rsid w:val="00B34FC9"/>
    <w:rsid w:val="00B37C86"/>
    <w:rsid w:val="00B51783"/>
    <w:rsid w:val="00B518CF"/>
    <w:rsid w:val="00B60CCC"/>
    <w:rsid w:val="00B65B2A"/>
    <w:rsid w:val="00B67029"/>
    <w:rsid w:val="00B91242"/>
    <w:rsid w:val="00B93D3C"/>
    <w:rsid w:val="00BA2E69"/>
    <w:rsid w:val="00BA54AD"/>
    <w:rsid w:val="00BC0033"/>
    <w:rsid w:val="00BC622D"/>
    <w:rsid w:val="00BD568C"/>
    <w:rsid w:val="00BE27DC"/>
    <w:rsid w:val="00C06462"/>
    <w:rsid w:val="00C112A7"/>
    <w:rsid w:val="00C25B23"/>
    <w:rsid w:val="00C36944"/>
    <w:rsid w:val="00C41A55"/>
    <w:rsid w:val="00C821D3"/>
    <w:rsid w:val="00C937D8"/>
    <w:rsid w:val="00C945A1"/>
    <w:rsid w:val="00C94FE5"/>
    <w:rsid w:val="00CA7ACF"/>
    <w:rsid w:val="00CD04CF"/>
    <w:rsid w:val="00D03CFE"/>
    <w:rsid w:val="00D05D01"/>
    <w:rsid w:val="00D20734"/>
    <w:rsid w:val="00D2151D"/>
    <w:rsid w:val="00D30162"/>
    <w:rsid w:val="00D31021"/>
    <w:rsid w:val="00D40392"/>
    <w:rsid w:val="00D405EF"/>
    <w:rsid w:val="00D539A9"/>
    <w:rsid w:val="00D624CF"/>
    <w:rsid w:val="00DA140C"/>
    <w:rsid w:val="00DA2894"/>
    <w:rsid w:val="00DB528F"/>
    <w:rsid w:val="00DB737C"/>
    <w:rsid w:val="00DD68BB"/>
    <w:rsid w:val="00DE3275"/>
    <w:rsid w:val="00DF276B"/>
    <w:rsid w:val="00E25A2F"/>
    <w:rsid w:val="00E31991"/>
    <w:rsid w:val="00E34A1D"/>
    <w:rsid w:val="00E369AB"/>
    <w:rsid w:val="00E43FD9"/>
    <w:rsid w:val="00E61B9B"/>
    <w:rsid w:val="00E62B76"/>
    <w:rsid w:val="00E7451F"/>
    <w:rsid w:val="00E75057"/>
    <w:rsid w:val="00E914E7"/>
    <w:rsid w:val="00EA09FE"/>
    <w:rsid w:val="00EA2FF9"/>
    <w:rsid w:val="00EB7438"/>
    <w:rsid w:val="00EC41D7"/>
    <w:rsid w:val="00EC583B"/>
    <w:rsid w:val="00EE11AC"/>
    <w:rsid w:val="00EE4A87"/>
    <w:rsid w:val="00EE617F"/>
    <w:rsid w:val="00EE64AC"/>
    <w:rsid w:val="00F14521"/>
    <w:rsid w:val="00F162F8"/>
    <w:rsid w:val="00F3484C"/>
    <w:rsid w:val="00F42129"/>
    <w:rsid w:val="00F46174"/>
    <w:rsid w:val="00F54F80"/>
    <w:rsid w:val="00F715EB"/>
    <w:rsid w:val="00F767BB"/>
    <w:rsid w:val="00F81475"/>
    <w:rsid w:val="00FB241C"/>
    <w:rsid w:val="00FD4C39"/>
    <w:rsid w:val="00FE5464"/>
    <w:rsid w:val="00FF2A18"/>
    <w:rsid w:val="00FF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C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2022-03-22T07:55:00Z</cp:lastPrinted>
  <dcterms:created xsi:type="dcterms:W3CDTF">2022-11-28T12:55:00Z</dcterms:created>
  <dcterms:modified xsi:type="dcterms:W3CDTF">2022-12-12T14:35:00Z</dcterms:modified>
</cp:coreProperties>
</file>